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85751D" w:rsidRDefault="0085751D">
      <w:pPr>
        <w:rPr>
          <w:rFonts w:ascii="Times New Roman" w:hAnsi="Times New Roman" w:cs="Times New Roman"/>
          <w:sz w:val="28"/>
          <w:szCs w:val="28"/>
        </w:rPr>
      </w:pPr>
    </w:p>
    <w:p w:rsidR="0085751D" w:rsidRDefault="0085751D">
      <w:pPr>
        <w:pStyle w:val="a4"/>
        <w:ind w:left="10620"/>
        <w:rPr>
          <w:rFonts w:ascii="Times New Roman" w:hAnsi="Times New Roman" w:cs="Times New Roman"/>
          <w:sz w:val="30"/>
          <w:szCs w:val="30"/>
        </w:rPr>
      </w:pPr>
    </w:p>
    <w:p w:rsidR="0085751D" w:rsidRDefault="0085751D">
      <w:pPr>
        <w:pStyle w:val="a4"/>
        <w:rPr>
          <w:rFonts w:ascii="Times New Roman" w:hAnsi="Times New Roman" w:cs="Times New Roman"/>
          <w:sz w:val="30"/>
          <w:szCs w:val="30"/>
        </w:rPr>
      </w:pPr>
    </w:p>
    <w:p w:rsidR="0085751D" w:rsidRDefault="00B15F6A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</w:t>
      </w:r>
    </w:p>
    <w:p w:rsidR="0085751D" w:rsidRDefault="0085751D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85751D" w:rsidRDefault="0085751D">
      <w:pPr>
        <w:jc w:val="right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15329" w:type="dxa"/>
        <w:tblLayout w:type="fixed"/>
        <w:tblLook w:val="04A0" w:firstRow="1" w:lastRow="0" w:firstColumn="1" w:lastColumn="0" w:noHBand="0" w:noVBand="1"/>
      </w:tblPr>
      <w:tblGrid>
        <w:gridCol w:w="574"/>
        <w:gridCol w:w="2458"/>
        <w:gridCol w:w="2633"/>
        <w:gridCol w:w="2977"/>
        <w:gridCol w:w="2023"/>
        <w:gridCol w:w="4656"/>
        <w:gridCol w:w="8"/>
      </w:tblGrid>
      <w:tr w:rsidR="0085751D">
        <w:trPr>
          <w:gridAfter w:val="1"/>
          <w:wAfter w:w="8" w:type="dxa"/>
          <w:trHeight w:val="1608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№ п\п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Наименование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в соответствии с типологией и автор(ы) произведения</w:t>
            </w: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Описание произведения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(год создания, материал, техника, размеры)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 xml:space="preserve">Местонахождение (адрес), </w:t>
            </w:r>
            <w:r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be-BY" w:eastAsia="ru-RU"/>
              </w:rPr>
              <w:t>GPS</w:t>
            </w:r>
            <w:r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 xml:space="preserve"> координаты, организации, на балансе которой находится произведение, собственник земельного участка или объекта недвижимости, на котором размещено произведение</w:t>
            </w: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Техническое состояние (описание техсостояния, требуется (не требуется) ремонт, реконструкция, иная значимая информация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Фотография</w:t>
            </w:r>
          </w:p>
        </w:tc>
      </w:tr>
      <w:tr w:rsidR="0085751D">
        <w:trPr>
          <w:trHeight w:val="1608"/>
        </w:trPr>
        <w:tc>
          <w:tcPr>
            <w:tcW w:w="15329" w:type="dxa"/>
            <w:gridSpan w:val="7"/>
          </w:tcPr>
          <w:p w:rsidR="0085751D" w:rsidRDefault="00B15F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Монументальная скульптура </w:t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1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Братская могила </w:t>
            </w: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ГНУ – 4231</w:t>
            </w: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ИКЦ – 213Д000862, охранное обязательство от 03.01.2019 г. № 01-32/222Д/0020</w:t>
            </w:r>
          </w:p>
          <w:p w:rsidR="0085751D" w:rsidRDefault="0085751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Автор неизвестен</w:t>
            </w: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Обелиск   из железобетона высотой 2 м в форме четырехгранника с острым пирамидальным навершием. Ширина каждой грани 1,20 м. Ограждение металлическое.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1987 году установлены на постаменте силуминовые плиты с фамилиями погибших бойцов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аг.Мишневичи, ул.Советская </w:t>
            </w: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55°26'37"</w:t>
            </w: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29°35'06"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балансе: Мишневичский сельисполком</w:t>
            </w: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705735" cy="1873885"/>
                  <wp:effectExtent l="0" t="0" r="0" b="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Рисунок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9932" cy="18978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Воинское кладбище 1943-1944,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ГНУ - 4242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ИКЦ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213Д000860</w:t>
            </w: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1965 установка обелиска,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2008 капитальный ремонт с реконструкцией, 2010г замена мемориальных плит на гранитные плиты Железобетонный обелиск,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постаменты для крепления гранитных плит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 xml:space="preserve">аг.Никитиха </w:t>
            </w: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станция Ловша</w:t>
            </w: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 дороги Р-20</w:t>
            </w: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55°18'57"</w:t>
            </w: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29°26'28"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балансе: Ловжанский сельисполком</w:t>
            </w: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ind w:left="-12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580640" cy="2121535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2213" cy="21640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Братская могила,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ГНУ 4238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ИКЦ 213Д000872</w:t>
            </w:r>
          </w:p>
          <w:p w:rsidR="0085751D" w:rsidRDefault="0085751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be-BY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be-BY" w:eastAsia="ru-RU"/>
              </w:rPr>
              <w:t>В 1974 г. установлена стела из железобетона – 11 м.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be-BY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be-BY" w:eastAsia="ru-RU"/>
              </w:rPr>
              <w:t>Автор -Ягодицкий В. В.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д. Тропино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0,6 км. на север от деревни. У дороги Шумилино – Сиротино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балансе: Сиротинский сельисполком</w:t>
            </w: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ind w:hanging="12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531110" cy="1547495"/>
                  <wp:effectExtent l="0" t="0" r="2540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Рисунок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0885" cy="15593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85751D" w:rsidRDefault="0085751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Братская могила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ГНУ 4239 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ИКЦ 213Д000850  </w:t>
            </w: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1963 –установлена скульптура солдата, железобетон, 3 м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д. Дворище 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северо-западе от окраины деревни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балансе: Сиротинский сельисполком</w:t>
            </w: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07590" cy="1729740"/>
                  <wp:effectExtent l="0" t="0" r="0" b="3810"/>
                  <wp:docPr id="17" name="Рисунок 17" descr="C:\Users\User\Desktop\2022\ДВОРИЩЕ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Рисунок 17" descr="C:\Users\User\Desktop\2022\ДВОРИЩЕ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8244" cy="1737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Братская могила 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ГНУ 2312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ИКЦ 213Д000868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</w: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1959 – установлен памятный знак.  Памятный знак из железобетона, высота – 2,20 м., перед знаком плиты с именами погибших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д. Сеньково 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справа от д. 16 по ул. Цветочной, на окраине деревни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балансе: Сиротинский сельисполком</w:t>
            </w: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99335" cy="1461135"/>
                  <wp:effectExtent l="0" t="0" r="5715" b="5715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Рисунок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7470" cy="146641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6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Воинское кладбище </w:t>
            </w: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ГНУ – 4233</w:t>
            </w: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ИКЦ -213Д 000845, охранное обязательство от 03.01.2019 г. №01-32/222Д/0003</w:t>
            </w:r>
          </w:p>
          <w:p w:rsidR="0085751D" w:rsidRDefault="0085751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1966 году установлен обелиск из железобетона. В 2004 году проведена замена плит. В 2014 году проведен ремонт захоронения.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Обелиск из железобетона высотой 2 м, шириной 1,20 м. 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Ограждение металлическое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д. Волотовки, 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на гражданском кладбище </w:t>
            </w: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55°26'02"</w:t>
            </w: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29°30'10"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балансе: Мишневичский сельисполком</w:t>
            </w: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668905" cy="2002790"/>
                  <wp:effectExtent l="0" t="0" r="0" b="0"/>
                  <wp:docPr id="58" name="Рисунок 58" descr="\\server\Works\Отдел идеологической работы\Савостьянова Ю.С\манумент искусство\Мишневичский\волотовк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Рисунок 58" descr="\\server\Works\Отдел идеологической работы\Савостьянова Ю.С\манумент искусство\Мишневичский\волотовк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9006" cy="20176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Воинское кладбище</w:t>
            </w: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ГНУ – 4232</w:t>
            </w: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ИКЦ – 213Д 000851, охранное обязательство от 03.01.2019 г. №01-32/222Д/0008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</w:r>
          </w:p>
          <w:p w:rsidR="0085751D" w:rsidRDefault="0085751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1966 году установлен обелиск из железобетона. В 1987 году установлены силуминовые плиты с фамилиями погибших воинов.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Обелиск из железобетона высотой 2 м, ширина 1,20 м. Ограждение ж\бетонное. Размеры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 xml:space="preserve">захоронения – ширина 5 м, 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длина 4 м.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 xml:space="preserve">д. Ждановка, ул.Центральная 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(левая обочина)</w:t>
            </w: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55°27'32"</w:t>
            </w: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29°34'16"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балансе: Мишневичский сельисполком</w:t>
            </w: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114550" cy="2761615"/>
                  <wp:effectExtent l="0" t="0" r="0" b="635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Рисунок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4550" cy="27616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Братская могила</w:t>
            </w: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ГНУ - 2307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</w:r>
          </w:p>
          <w:p w:rsidR="0085751D" w:rsidRDefault="0085751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1996 году установлен обелиск из железобетона. В 1987 году установлены силуминовые плиты с фамилиями захороненных воинов.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Обелиск из железобетона высотой 2 м, шириной 1,20 м.  Ограждение металлическое – металлические столбы и железные цепи.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д. Рыбчино 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(правая обочина) 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55°28'09"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29°34'35"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балансе: Мишневичский сельисполком</w:t>
            </w: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735580" cy="1543050"/>
                  <wp:effectExtent l="0" t="0" r="7620" b="0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Рисунок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7300" cy="15554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9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Братская могила</w:t>
            </w: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ГНУ - 2319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</w:r>
          </w:p>
          <w:p w:rsidR="0085751D" w:rsidRDefault="0085751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1966 году установлен обелиск из железобетона. В 1987 году установлены силуминовые плиты с фамилиями погибших воинов.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Обелиск из железобетона высотой 2 м, ширина 1,20 м. Ограждение металлическое (столбы, цепи). Ограждение металлическое – металлические столбики и железные цепи. Размеры захоронения – ширина 5 м х длина 4 м.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д. Андреевка 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(Слобода), 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гражданском кладбище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55°27'21"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29°38'26"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балансе: Мишневичский сельисполком</w:t>
            </w: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89835" cy="1921510"/>
                  <wp:effectExtent l="0" t="0" r="5715" b="2540"/>
                  <wp:docPr id="63" name="Рисунок 63" descr="\\server\Works\Отдел идеологической работы\Савостьянова Ю.С\манумент искусство\Мишневичский\андреев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Рисунок 63" descr="\\server\Works\Отдел идеологической работы\Савостьянова Ю.С\манумент искусство\Мишневичский\андреев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931" t="-1" r="23191" b="393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8925" cy="1928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10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Воинское кладбище</w:t>
            </w: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ГНУ – 4243</w:t>
            </w: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ИКЦ – 213Д 000867, охранное обязательство от 03.01.2019г. </w:t>
            </w: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№01-32/222Д/0025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</w:r>
          </w:p>
          <w:p w:rsidR="0085751D" w:rsidRDefault="0085751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 1964 году установлен обелиск из железобетона. В 2014 -2015 г. произведена замена мемориальных плит. Обелиск из железобетона высотой 3 м.  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Ограждение металлическое.    В ограде установлен обелиск высотой 1,20 м с надгробием 9 неизвестным воинам.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д. Ровное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55°29'17"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29°22'04"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балансе: Мишневичский сельисполком</w:t>
            </w: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42845" cy="1834515"/>
                  <wp:effectExtent l="0" t="0" r="0" b="0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Рисунок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3878" cy="185046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11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Братская могила</w:t>
            </w: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ГНУ – 4244</w:t>
            </w: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ИКЦ – 213Д 000853, охранное обязательство от 03.01.2019 г. №01-32/222Д/0010</w:t>
            </w: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1959 году установлен обелиск из железобетона.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1987 году установлены силуминовые плиты с фамилиями погибших воинов.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Обелиск из железобетона высотой 1,5 м. Ограждение металлическое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д. Козьяны, 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въезде в деревню, слева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55°31'41"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29°31'45"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балансе: Мишневичский сельисполком</w:t>
            </w: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813685" cy="1971675"/>
                  <wp:effectExtent l="0" t="0" r="5715" b="0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Рисунок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3823" cy="199966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12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Братская могила</w:t>
            </w: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ГНУ - 2302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</w:r>
          </w:p>
          <w:p w:rsidR="0085751D" w:rsidRDefault="0085751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1966г. установлен обелиск из железобетона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высотой 2 м. Ограждение металлическое (4м х 3м).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д. Козьяны, 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повороте на ул. Лесную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55°31'42"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29°30'54"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балансе: Мишневичский сельисполком</w:t>
            </w: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70125" cy="1713865"/>
                  <wp:effectExtent l="0" t="0" r="0" b="635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Рисунок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9718" cy="172904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13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Братская могила</w:t>
            </w: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ГНУ – 4245</w:t>
            </w: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ИКЦ – 213Д 000871, охранное обязательство от 03.01.2019 г. №01-32/222Д/0030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</w:r>
          </w:p>
          <w:p w:rsidR="0085751D" w:rsidRDefault="0085751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85751D" w:rsidRDefault="0085751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1966г. установлен обелиск из железобетона.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1987 году установлены силуминовые плиты с фамилиями захороненных бойцов.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  <w:t>Обелиск высотой 2 м. Ограждение металлическое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д. Ставица, 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рядом с гражданским кладбищем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55°35'05"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29°36'18"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балансе: Мишневичский сельисполком</w:t>
            </w: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85695" cy="1791335"/>
                  <wp:effectExtent l="0" t="0" r="0" b="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Рисунок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4111" cy="18054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14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Воинское кладбище</w:t>
            </w: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ГНУ - 4246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</w: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1960 году установлен обелиск из железобетона.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1987 году установлены силуминовые плиты с фамилиями погибших воинов.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2012 г. проведен ремонт воинского захоронения. Обелиск из железобетона высотой 1,5 м. Ограждение металлическое. Размеры захоронения – 10 м х 21 м.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д. Глушица, 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гражданском кладбище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55°31'29"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29°35'34"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балансе: Мишневичский сельисполком</w:t>
            </w: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45385" cy="1834515"/>
                  <wp:effectExtent l="0" t="0" r="0" b="0"/>
                  <wp:docPr id="51" name="Рисунок 51" descr="\\server\Works\Отдел идеологической работы\Савостьянова Ю.С\манумент искусство\Мишневичский\глушиц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Рисунок 51" descr="\\server\Works\Отдел идеологической работы\Савостьянова Ю.С\манумент искусство\Мишневичский\глушиц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9114" cy="1845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15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Братская могила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ГНУ – 2306; ИКЦ – 213Д000869</w:t>
            </w:r>
          </w:p>
          <w:p w:rsidR="0085751D" w:rsidRDefault="0085751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1966 установлен памятник из железобетона и надгробная мемориальная плита,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2017 установлено железобетонное ограждение и уложена тротуарная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плитка памятник из железобетона и надгробная силуминовая плита с фамилиями захороненых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д.Сидоровщина, гражданское кладбище</w:t>
            </w: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55°20'10"</w:t>
            </w: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29°26'47"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балансе: Ловжанский сельисполком</w:t>
            </w:r>
          </w:p>
        </w:tc>
        <w:tc>
          <w:tcPr>
            <w:tcW w:w="2023" w:type="dxa"/>
          </w:tcPr>
          <w:p w:rsidR="0085751D" w:rsidRDefault="0085751D">
            <w:pPr>
              <w:spacing w:after="0" w:line="240" w:lineRule="auto"/>
              <w:ind w:left="-25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643505" cy="2214245"/>
                  <wp:effectExtent l="0" t="0" r="4445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1746" cy="22294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16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Братская могила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1943-1944 г., 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be-BY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be-BY" w:eastAsia="ru-RU"/>
              </w:rPr>
              <w:t>ГУН- 4234</w:t>
            </w:r>
          </w:p>
          <w:p w:rsidR="0085751D" w:rsidRDefault="0085751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be-BY" w:eastAsia="ru-RU"/>
              </w:rPr>
            </w:pP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1964 год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be-BY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Железобетонный обелиск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be-BY" w:eastAsia="ru-RU"/>
              </w:rPr>
              <w:t>. Высота- 2 метра от уровня плит. Ширина могилы 3,5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be-BY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be-BY" w:eastAsia="ru-RU"/>
              </w:rPr>
              <w:t>Длина-3,5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г.п. Оболь 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be-BY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ул. Школьная (100 метров западнее здания музея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be-BY" w:eastAsia="ru-RU"/>
              </w:rPr>
              <w:t>)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be-BY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be-BY" w:eastAsia="ru-RU"/>
              </w:rPr>
              <w:t>На балансе: Обольский сельисполком</w:t>
            </w: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ind w:left="1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08555" cy="2886075"/>
                  <wp:effectExtent l="0" t="0" r="0" b="0"/>
                  <wp:docPr id="107" name="Рисунок 107" descr="C:\Users\User\Desktop\2022\обольский\оболь около музе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" name="Рисунок 107" descr="C:\Users\User\Desktop\2022\обольский\оболь около музе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5599" cy="2942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17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Братская могила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be-BY" w:eastAsia="ru-RU"/>
              </w:rPr>
              <w:t>ГУН - 4237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</w:r>
          </w:p>
          <w:p w:rsidR="0085751D" w:rsidRDefault="0085751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be-BY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1965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be-BY" w:eastAsia="ru-RU"/>
              </w:rPr>
              <w:t>г. Железобетонный обелиск (4,5х 1,5)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д.Леоново, 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ул. Школьная (50 метров восточнее здания магазина ТПС) 55°19'11"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29°12'00"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балансе: Обольский сельисполком</w:t>
            </w: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ind w:left="1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592705" cy="1776730"/>
                  <wp:effectExtent l="0" t="0" r="0" b="0"/>
                  <wp:docPr id="96" name="Рисунок 96" descr="\\server\Works\Отдел идеологической работы\Савостьянова Ю.С\манумент искусство\оболь\IMG_20220815_1343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Рисунок 96" descr="\\server\Works\Отдел идеологической работы\Савостьянова Ю.С\манумент искусство\оболь\IMG_20220815_1343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2840" cy="17906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18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Братская могила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be-BY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be-BY" w:eastAsia="ru-RU"/>
              </w:rPr>
              <w:t>ГУН-2304</w:t>
            </w: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be-BY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be-BY" w:eastAsia="ru-RU"/>
              </w:rPr>
              <w:t>Обелиск из железобетона установлен в 1965 г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be-BY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be-BY" w:eastAsia="ru-RU"/>
              </w:rPr>
              <w:t>(3,2х 1,2м)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д. Убоино, ул.Центральная (250 метров восточнее дома № 11)     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55°16'46"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29°06'53"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балансе: Обольский сельисполком</w:t>
            </w: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ind w:left="15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77770" cy="1784350"/>
                  <wp:effectExtent l="0" t="0" r="0" b="6350"/>
                  <wp:docPr id="109" name="Рисунок 109" descr="C:\Users\User\Desktop\2022\обольский\убоин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Рисунок 109" descr="C:\Users\User\Desktop\2022\обольский\убоин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3572" cy="1817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19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Братская могила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ГНУ 4240 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ИКЦ 213Д000866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</w: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1974 – установлен памятный знак из железобетона, высота –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  м.</w:t>
            </w:r>
            <w:proofErr w:type="gramEnd"/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д.Подмишневье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в 1 км. на юг от деревни, у берега 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р. Усыса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балансе: Сиротинский сельисполком</w:t>
            </w: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606040" cy="1270635"/>
                  <wp:effectExtent l="0" t="0" r="3810" b="5715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Рисунок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3493" cy="12741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Братская могила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ГНУ-2317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1969 году установлен памятник – скульптура воина (высота 3 м) на бетонном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постаменте (высота 2 м, длина 1,10 м, ширина 1,10 м) и плитами с фамилиями захороненных воинов и плитой с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 xml:space="preserve">надписью «Вечная слава героям, павшим в боях за советскую Родину». Установлена бетонная стела «1941-1945». 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Ограждение металлическое (13 м х 10,4 м).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аг. Кривое Село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ул. Георгадзе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55°08'37"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29°34'39"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балансе: Ковляковский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сельисполком</w:t>
            </w: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37435" cy="1753870"/>
                  <wp:effectExtent l="0" t="0" r="5715" b="0"/>
                  <wp:docPr id="30" name="Рисунок 30" descr="C:\Users\User\Desktop\СВЕРЕННЫЕ\ковляковский\кривое сел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Рисунок 30" descr="C:\Users\User\Desktop\СВЕРЕННЫЕ\ковляковский\кривое сел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5607" cy="1774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21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Братская могила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ГНУ- 4248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ИКЦ -213Д000859, обязательство 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№ 11-02-07/304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</w:r>
          </w:p>
          <w:p w:rsidR="0085751D" w:rsidRDefault="0085751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 1969 году на могиле установлен обелиск со звездой, высота обелиска 2 м. 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Размер захоронения: 7,50 х 2,20 м. Ограждение металлическое (13 м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  6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м). 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д. Мамойки, 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северной окраине деревни в лесу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55°05'09"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29°27'28"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балансе: Ковляковский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сельисполком</w:t>
            </w: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ind w:left="15" w:hanging="1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101215" cy="1576070"/>
                  <wp:effectExtent l="0" t="0" r="0" b="5080"/>
                  <wp:docPr id="31" name="Рисунок 31" descr="C:\Users\User\Desktop\СВЕРЕННЫЕ\ковляковский\мамойк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Рисунок 31" descr="C:\Users\User\Desktop\СВЕРЕННЫЕ\ковляковский\мамойк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8601" cy="15968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22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Братская могила 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ГНУ – 2315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  <w:t xml:space="preserve"> </w:t>
            </w: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 1965 году установлен памятник – скульптура воина из бетона высотой 3,5 метра на постаменте (высота 2 м, длина 3,2 м, ширина 3,2 м).  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Ограждение металлическое (7 м х 6 м).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д. Загромадино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55°07'41"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29°28'09"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балансе: Ковляковский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сельисполком</w:t>
            </w: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ind w:left="15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122805" cy="2145665"/>
                  <wp:effectExtent l="0" t="0" r="0" b="6985"/>
                  <wp:docPr id="32" name="Рисунок 32" descr="C:\Users\User\Desktop\СВЕРЕННЫЕ\ковляковский\загромадин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Рисунок 32" descr="C:\Users\User\Desktop\СВЕРЕННЫЕ\ковляковский\загромадин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5715" cy="21689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23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Братская могила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ГНУ- 4247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ИКЦ 213Д000854, обязательство № 11-02-07/301 от 03.02.2011 г</w:t>
            </w:r>
          </w:p>
          <w:p w:rsidR="0085751D" w:rsidRDefault="0085751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 1966 году установлен обелиск из железобетона, высота 1,3 м, ширина 4 м, длина 8 м и металлические плиты с фамилиями погибших. Ограда металлическая высотой 1.5 метра (фрагменты ограды вставлены между железобетонными столбами с пирамидальными навершиями).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 xml:space="preserve">Мраморная плита Героя Советского Союза Винера Л.Л. На обелиске надпись: «Вечная Слава героям,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павшим  в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борьбе за свободу и независимость нашей Родины».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 xml:space="preserve">аг. Кордон, 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ул. Винера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55°16'09"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29°13'07"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балансе: Николаевский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сельисполком</w:t>
            </w: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ind w:left="1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26970" cy="1822450"/>
                  <wp:effectExtent l="0" t="0" r="0" b="635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Рисунок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2811" cy="182674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24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Братская могила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ГУН- 2308</w:t>
            </w:r>
          </w:p>
          <w:p w:rsidR="0085751D" w:rsidRDefault="0085751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1960 году установлен на кирпичном постаменте обелиск из железобетона с надписью: «Слава Героям, павшим в боях за Родину во время Великой Отечественной войны». Ограда металлическая. Высота обелиска 2.5 метров, ширина 1.5 метров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д. Мишковичи,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ул. Саркисянца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55°11'22"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29°21'27"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балансе: Николаевский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сельисполком</w:t>
            </w: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21180" cy="2425700"/>
                  <wp:effectExtent l="0" t="0" r="762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4867" cy="244354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25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Братская могила ГНУ- 5892</w:t>
            </w: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 1967 году установлен обелиск из мраморной крошки с именами погибших. 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Надпись: «Младший лейтенант Сергеенко Гергий Прокофьевич, лейтенант Рыженков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Ефим Иванович, 1944 год». Ограждение металлическое (длина 3,5 м х ширина 2,5 м).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д.Николаево 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ул. Победы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55°14'13"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29°14'47"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балансе: Николаевский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сельисполком</w:t>
            </w: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ind w:firstLine="1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560955" cy="1916430"/>
                  <wp:effectExtent l="0" t="1587" r="9207" b="9208"/>
                  <wp:docPr id="15" name="Рисунок 15" descr="C:\Users\User\Desktop\НИКОЛАЕВСКИЙ СС\16577965128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Рисунок 15" descr="C:\Users\User\Desktop\НИКОЛАЕВСКИЙ СС\16577965128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567156" cy="19209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26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Братская могила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ГНУ – 5881</w:t>
            </w:r>
          </w:p>
          <w:p w:rsidR="0085751D" w:rsidRDefault="0085751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Первоначально был установлен обелиск из железобетона в виде пятиконечной звезды (длина 1.6 метра, высота 0.8 метра, ширина 1.2. метра) На звезде надпись – 1941-1945. Мемориальная плита «Воинам, погибшим в Великой Отечественной войне. Здесь похоронены разведчики 7-ой ОМРР».  В 2016 году проведен капитальный ремонт воинского захоронения. Обелиск из черного мрамора. Записи сохранены. Ограждение отсутствует. К захоронению ведут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бетонные ступеньки.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Установлена новая гранитная звезда и плита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 xml:space="preserve">д. Комачино 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берегу реки Западная Двина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55°15'08"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29°13'43"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балансе: Николаевский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сельисполком</w:t>
            </w: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ind w:firstLine="1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065145" cy="2293620"/>
                  <wp:effectExtent l="4763" t="0" r="6667" b="6668"/>
                  <wp:docPr id="38" name="Рисунок 38" descr="C:\Users\User\Desktop\НИКОЛАЕВСКИЙ СС\1657795523995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Рисунок 38" descr="C:\Users\User\Desktop\НИКОЛАЕВСКИЙ СС\1657795523995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084033" cy="23077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27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Место массового уничтожения партизан и мирных жителей 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ГНУ -6390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</w: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1968 установлен обелиск из бетона.  Обелиск высотой 2 м. Надпись: «Здесь захоронены партизаны и мирные жители, расстрелянные фашистами в 1943 году»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д. Сиротино 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северо-западная окраина д. Сиротино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балансе: Сиротинский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сельисполком</w:t>
            </w: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36445" cy="2395855"/>
                  <wp:effectExtent l="0" t="0" r="1905" b="4445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Рисунок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6445" cy="23958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28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Индивидуальная могила воина-афганца младшего сержанта Соколова И. К. ГНУ- 4979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</w: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1984г. установлен памятник из мраморной крошки, высота 1,5 м. Выгравирован портрет воина- афганца с указанием ФИО и датами жизни и смерти.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д. Сиротино гражданское кладбище № 1, слева от тропинки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балансе: Сиротинский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сельисполком</w:t>
            </w: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177415" cy="1679575"/>
                  <wp:effectExtent l="0" t="0" r="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Рисунок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9603" cy="16967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29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Братская могила 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ГУН – 4235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ИКЦ -213Д000849, охранное обязательство № 11-02-07/286</w:t>
            </w: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 1951 году установлен обелиск из железобетона высотой 2 м, в 1987 году – надгробные плиты с именами захороненных воинов. Ограда железобетонная, высота 1 м, длина 30 м, ширина – 20 м. 23 июня 2007 года установлен новый обелиск из черного мрамора с художественным оформлением вместо демонтированного обелиска.  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Надпись на обелиске: «В громе великого боя  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Уснули, исполнив приказ: спите спокойно, спите герои Вечная память о Вас»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д.Добея 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возле гражданского захоронения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55°14'37"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29°33'11"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На балансе: 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Добейский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сельисполком</w:t>
            </w: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505075" cy="3343275"/>
                  <wp:effectExtent l="0" t="0" r="0" b="952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0160" cy="337709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30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Место массового расстрела мирных жителей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ГНУ - 2315</w:t>
            </w:r>
          </w:p>
        </w:tc>
        <w:tc>
          <w:tcPr>
            <w:tcW w:w="2633" w:type="dxa"/>
          </w:tcPr>
          <w:p w:rsidR="0085751D" w:rsidRDefault="0085751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пос. Заводской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балансе: Ковляковский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сельисполком</w:t>
            </w:r>
          </w:p>
          <w:p w:rsidR="0085751D" w:rsidRDefault="0085751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ind w:left="1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32560" cy="1909445"/>
                  <wp:effectExtent l="0" t="0" r="0" b="0"/>
                  <wp:docPr id="35" name="Рисунок 35" descr="C:\Users\User\Desktop\СВЕРЕННЫЕ\ковляковский\зоводско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Рисунок 35" descr="C:\Users\User\Desktop\СВЕРЕННЫЕ\ковляковский\зоводско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9338" cy="19320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31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Могила гвардии младшего лейтенанта Давыдова В.Г.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ГНУ- 2316</w:t>
            </w: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1958 году установлен обелиск с навершием – металлическая звезда. Высота обелиска - 1,60 м. Надгробие – 1,10 м х 0,80 м. Ограждение металлическое (3,0 м х 1,60 м).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д. Ковалевщина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55°08'21"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29°28'32"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балансе: Ковляковский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сельисполком</w:t>
            </w: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38350" cy="2717165"/>
                  <wp:effectExtent l="0" t="0" r="0" b="6985"/>
                  <wp:docPr id="33" name="Рисунок 33" descr="C:\Users\User\Desktop\СВЕРЕННЫЕ\ковляковский\ковалевщи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Рисунок 33" descr="C:\Users\User\Desktop\СВЕРЕННЫЕ\ковляковский\ковалевщин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8917" cy="2744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32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Могила рядового Губайдулина А.С.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ГНУ- 2309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</w: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 1967 году установлен обелиск из железобетона с надгробной плитой с надписью «Губайдулин А.С. 1916-1941 Вечная память павшим в боях за Родину». 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Высота обелиска 1.5 метра, ширина 1.2 метра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д. Николаево, 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ул. Центральная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55°14'40"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29°15'57"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балансе: Николаевский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сельисполком</w:t>
            </w: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ind w:left="15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13535" cy="3259455"/>
                  <wp:effectExtent l="0" t="0" r="5715" b="0"/>
                  <wp:docPr id="11" name="Рисунок 11" descr="C:\Users\User\Desktop\НИКОЛАЕВСКИЙ СС\16577965839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Рисунок 11" descr="C:\Users\User\Desktop\НИКОЛАЕВСКИЙ СС\16577965839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3450" cy="32792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33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Могила воина-афганца старшего лейтенанта Угневенка В.И.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ГНУ - 4980 </w:t>
            </w:r>
          </w:p>
          <w:p w:rsidR="0085751D" w:rsidRDefault="0085751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1984 году установлен обелиск из мраморной крошки высотой 2.20 м, ограда металлическая. Надпись: «Старший лейтенант Угневенок Виктор Иванович 9.12.1957—23.10.1984». на оборотной стороне памятника выгравирован рисунок и сделана надпись «Нет больше той любви, кто положит душу свою за друзей своих» (Евангелие от Иоанна, гл.15, стих 13)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д.Соснино,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гражданском захоронении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55°10'47"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29°32'15"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На балансе: 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Добейский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сельисполком</w:t>
            </w:r>
          </w:p>
          <w:p w:rsidR="0085751D" w:rsidRDefault="0085751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ind w:left="1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56180" cy="4047490"/>
                  <wp:effectExtent l="0" t="0" r="1270" b="0"/>
                  <wp:docPr id="111" name="Рисунок 111" descr="C:\Users\User\Desktop\2022\добейский\IMG-568890fbab97f316dc3e1b0bd780dfa6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" name="Рисунок 111" descr="C:\Users\User\Desktop\2022\добейский\IMG-568890fbab97f316dc3e1b0bd780dfa6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5625" cy="4062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34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Братская могила</w:t>
            </w: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ГНУ-5882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  <w:t>1944г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</w: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Установлена гранитная тумба, надгробие. Ограждение металлическое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д. Погорелица, на гражданском кладбище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55°25'32"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29°37'24"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балансе: Мишневичский сельисполком</w:t>
            </w:r>
          </w:p>
          <w:p w:rsidR="0085751D" w:rsidRDefault="0085751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85390" cy="1853565"/>
                  <wp:effectExtent l="0" t="0" r="0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Рисунок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633" t="460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6607" cy="18615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35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Братская могила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ГНУ-2305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</w: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1966 году установлен обелиск из железобетона и надгробная силуминовая плита, в2018году уложена тротуарная плитка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обелиск из железобетона и надгробная силуминовая плита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д.Мясоедово, гражданское кладбище</w:t>
            </w: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55°16'38"</w:t>
            </w: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29°20'09"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балансе: Ловжанский сельисполком</w:t>
            </w: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ind w:left="1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81200" cy="2280285"/>
                  <wp:effectExtent l="0" t="0" r="0" b="571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Рисунок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1200" cy="22802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36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Братская могила</w:t>
            </w: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б\н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</w: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1947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Установлена гранитная тумба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д. Стариновичи, 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гражданском кладбище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55°27'26"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29°27'56"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балансе: Мишневичский сельисполком</w:t>
            </w: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99615" cy="1514475"/>
                  <wp:effectExtent l="0" t="0" r="635" b="0"/>
                  <wp:docPr id="80" name="Рисунок 80" descr="C:\Users\User\Desktop\2022\мишневичский\Стариновичи могила разминер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Рисунок 80" descr="C:\Users\User\Desktop\2022\мишневичский\Стариновичи могила разминер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1549" cy="15233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37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Индивидуальная могила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ГНУ - 5885</w:t>
            </w: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 2007 году тумба со звездой заменена мраморным постаментом. Надгробие – 1,5 м *0,70 м 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Мраморный постамент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д. Морги, 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гражданском кладбище</w:t>
            </w: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55°22'36"</w:t>
            </w: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29°27'28"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балансе: Ловжанский сельисполком</w:t>
            </w: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40205" cy="259715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Рисунок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0205" cy="25971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38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Братская могила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ГНУ - 5886</w:t>
            </w: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08.06.1942 года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Памятник из железобетона высотой 1,3 м;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Ограждение металлическое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д. Оболонье, </w:t>
            </w: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лесу</w:t>
            </w: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55°23'33"</w:t>
            </w: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29°23'43"</w:t>
            </w: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Землепользователь: Шумилинский лесхоз</w:t>
            </w: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ind w:firstLine="1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60830" cy="2292350"/>
                  <wp:effectExtent l="0" t="0" r="127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0830" cy="22923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39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Могила неизвестного солдата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ГНУ - 5889</w:t>
            </w: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2016 году установлен обелиск из гранитной крошки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Обелиск из гранитной крошки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д. Добрино, 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гражданском кладбище</w:t>
            </w: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55°20'04"</w:t>
            </w: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29°31'49"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балансе: Ловжанский сельисполком</w:t>
            </w: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96110" cy="2084705"/>
                  <wp:effectExtent l="0" t="0" r="889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Рисунок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6110" cy="20847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40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Могила неизвестного солдата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ГНУ - 5884</w:t>
            </w: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22.06.1944 года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1966 установлен памятник из железобетона и металлическое ограждение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  <w:t>. Памятник из железобетона, металлическое ограждение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урочище Дворище (Ямборг), 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гражданском кладбище</w:t>
            </w: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55°24'40"</w:t>
            </w: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29°31'45"</w:t>
            </w: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Землепользователь: Шумилинский лесхоз</w:t>
            </w: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ind w:left="1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91310" cy="1914525"/>
                  <wp:effectExtent l="0" t="0" r="8890" b="9525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Рисунок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1310" cy="19145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41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Могила неизвестного солдата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  <w:t>1941-1944 года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ГНУ - 5888</w:t>
            </w: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Тумба со звездой в 2009 г. заменена на мраморный памятник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Металлическое ограждение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д. Залужье, 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гражданском кладбище</w:t>
            </w: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55°20'49"</w:t>
            </w: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29°29'31"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балансе: Ловжанский сельисполком</w:t>
            </w: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ind w:firstLine="1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87805" cy="2011680"/>
                  <wp:effectExtent l="0" t="0" r="0" b="762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Рисунок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7805" cy="20116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Могила неизвестного солдата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1941-1944 года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ГНУ - 5887</w:t>
            </w: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2016 году установлен обелиск из гранитной крошки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д. Залужье, 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гражданском кладбище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55°20'32"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29°29'46"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балансе: Ловжанский сельисполком</w:t>
            </w: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ind w:left="1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55520" cy="2072640"/>
                  <wp:effectExtent l="0" t="0" r="0" b="381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Рисунок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5520" cy="20726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43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Могила неизвестного солдата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ГНУ - 5883</w:t>
            </w: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1966 году установлен памятник из мраморной крошки и металлическая ограда.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 2016 году установлен обелиск из гранитной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крошки, металлическая ограда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д. Залужье,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гражданском кладбище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55°20'32"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29°29'45"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балансе: Ловжанский сельисполком</w:t>
            </w: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ind w:left="15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66925" cy="1865630"/>
                  <wp:effectExtent l="0" t="0" r="9525" b="127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Рисунок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6925" cy="18656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44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Могила неизвестного солдата 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ГНУ- 5891</w:t>
            </w: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be-BY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be-BY" w:eastAsia="ru-RU"/>
              </w:rPr>
              <w:t>Гранитный надгробный памятник (0,9х 0.4)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д. Плиговки 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(300 метров южнее перекрестка автодороги Р-20 Витебск-Полоцк)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55°22'02"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29°19'54"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балансе: Обольский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сельисполком</w:t>
            </w:r>
          </w:p>
          <w:p w:rsidR="0085751D" w:rsidRDefault="0085751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ind w:left="15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38020" cy="2584450"/>
                  <wp:effectExtent l="0" t="0" r="5080" b="6350"/>
                  <wp:docPr id="95" name="Рисунок 95" descr="\\server\Works\Отдел идеологической работы\Савостьянова Ю.С\манумент искусство\оболь\IMG_20220505_0917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Рисунок 95" descr="\\server\Works\Отдел идеологической работы\Савостьянова Ю.С\манумент искусство\оболь\IMG_20220505_0917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0959" cy="2588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45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Индивидуальное захоронение неизвестного солдата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ГНУ- 5890</w:t>
            </w: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be-BY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be-BY" w:eastAsia="ru-RU"/>
              </w:rPr>
              <w:t>Бетонный с мраморной крошкой надгробный памятник высотой 1,2 м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д. Горовые-1, 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гражданское захоронение 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(южная часть)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55°22'00"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29°19'10"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балансе: Обольский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сельисполком</w:t>
            </w:r>
          </w:p>
          <w:p w:rsidR="0085751D" w:rsidRDefault="0085751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ind w:left="15" w:hanging="1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23390" cy="2705100"/>
                  <wp:effectExtent l="0" t="0" r="0" b="0"/>
                  <wp:docPr id="97" name="Рисунок 97" descr="\\server\Works\Отдел идеологической работы\Савостьянова Ю.С\манумент искусство\оболь\IMG_20220505_0945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Рисунок 97" descr="\\server\Works\Отдел идеологической работы\Савостьянова Ю.С\манумент искусство\оболь\IMG_20220505_0945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1451" cy="27177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46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Индивидуальное захоронение неизвестного солдата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ГНУ- 5893</w:t>
            </w: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be-BY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be-BY" w:eastAsia="ru-RU"/>
              </w:rPr>
              <w:t>Бетонный с мраморной крошкой надгробный памятник высотой 1,2 м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Горовые-1, гражданское захоронение (южная часть)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55°22'00"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29°19'09"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балансе: Обольский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сельисполком</w:t>
            </w: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47875" cy="2762250"/>
                  <wp:effectExtent l="0" t="0" r="9525" b="0"/>
                  <wp:docPr id="106" name="Рисунок 106" descr="C:\Users\User\Desktop\2022\обольский\16613477959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Рисунок 106" descr="C:\Users\User\Desktop\2022\обольский\16613477959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5339" cy="27723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Индивидуальное захоронение Героя Советского Союза Виденко Виктора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Антоновича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ГНУ - 4249</w:t>
            </w: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be-BY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be-BY" w:eastAsia="ru-RU"/>
              </w:rPr>
              <w:t>памятный знак установлен 1964 год,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be-BY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be-BY" w:eastAsia="ru-RU"/>
              </w:rPr>
              <w:t xml:space="preserve">гранитный обелиск 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be-BY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be-BY" w:eastAsia="ru-RU"/>
              </w:rPr>
              <w:t>(высота 1,3м)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be-BY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be-BY" w:eastAsia="ru-RU"/>
              </w:rPr>
              <w:t xml:space="preserve">г.п.Оболь, гражданское захоронение Зуевское 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be-BY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be-BY" w:eastAsia="ru-RU"/>
              </w:rPr>
              <w:t>(в центре старого кладбища)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be-BY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be-BY" w:eastAsia="ru-RU"/>
              </w:rPr>
              <w:t>55°21'19"</w:t>
            </w:r>
          </w:p>
          <w:p w:rsidR="0085751D" w:rsidRDefault="0085751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be-BY" w:eastAsia="ru-RU"/>
              </w:rPr>
            </w:pP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ind w:left="1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99540" cy="2493645"/>
                  <wp:effectExtent l="0" t="0" r="0" b="1905"/>
                  <wp:docPr id="101" name="Рисунок 101" descr="C:\Users\User\Desktop\2022\обольский\виденк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Рисунок 101" descr="C:\Users\User\Desktop\2022\обольский\виденк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389" t="1482" r="4558" b="-4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7307" cy="2525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48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Индивидуальное захоронение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прапорщика  Чуркина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Петра Алексеевича (ЛОК)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ГНУ - 6541</w:t>
            </w: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be-BY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be-BY" w:eastAsia="ru-RU"/>
              </w:rPr>
              <w:t>Гранитный надгробный памятник(120х70)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be-BY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be-BY" w:eastAsia="ru-RU"/>
              </w:rPr>
              <w:t>г.п.Оболь, гражданское захоронение Зуевское (центр старого кладбища)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be-BY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be-BY" w:eastAsia="ru-RU"/>
              </w:rPr>
              <w:t>55°21'19"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be-BY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be-BY" w:eastAsia="ru-RU"/>
              </w:rPr>
              <w:t>29°17'19"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be-BY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be-BY" w:eastAsia="ru-RU"/>
              </w:rPr>
              <w:t>На балансе: Обольский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be-BY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be-BY" w:eastAsia="ru-RU"/>
              </w:rPr>
              <w:t>сельисполком</w:t>
            </w: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76450" cy="2536825"/>
                  <wp:effectExtent l="0" t="0" r="0" b="0"/>
                  <wp:docPr id="99" name="Рисунок 99" descr="C:\Users\User\Desktop\2022\обольский\16613477959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Рисунок 99" descr="C:\Users\User\Desktop\2022\обольский\16613477959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2897" cy="25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49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Место массового уничтожения местного еврейского населения 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ГНУ- 6392</w:t>
            </w: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2000 г. установлен памятный знак из мраморной крошки. Высота 2,2 м.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2019 г. произведена реконструкция.  Установлен цельный гранитный камень, уложена тротуарная плитка 20х20 метров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д. Сиротино 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800 метрах юго-западнее д. Сиротино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балансе: Сиротинский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сельисполком</w:t>
            </w: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ind w:left="15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13230" cy="1987550"/>
                  <wp:effectExtent l="0" t="0" r="127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Рисунок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3230" cy="19875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50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Памятник партизанским бригадам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</w: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Установлен 22.06.1984г.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Состоит из железобетона. Включает: два барельефа, скульптуру женщины и памятную плиту, установленную на постаменте  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д.Щербаки</w:t>
            </w: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55°28'35"</w:t>
            </w: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29°34'47"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балансе: Мишневичский сельисполком</w:t>
            </w: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ind w:left="15" w:hanging="1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561590" cy="1987550"/>
                  <wp:effectExtent l="0" t="0" r="0" b="0"/>
                  <wp:docPr id="81" name="Рисунок 81" descr="C:\Users\User\Desktop\2022\мишневичский\щербак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Рисунок 81" descr="C:\Users\User\Desktop\2022\мишневичский\щербак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2654" cy="20040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51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Памятник погибшим землякам</w:t>
            </w: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Установлен в 1969г.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Состоит из железобетона. Включает скульптуру воина на постаменте и памятную плиту с нанесенными фамилиями земляков, погибших в годы ВОв.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д.Суровни</w:t>
            </w: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55°32'10"</w:t>
            </w: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29°35'08"</w:t>
            </w: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балансе:</w:t>
            </w: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Мишневичский сельисполком</w:t>
            </w: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ind w:left="1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82420" cy="2109470"/>
                  <wp:effectExtent l="0" t="0" r="0" b="5080"/>
                  <wp:docPr id="82" name="Рисунок 82" descr="C:\Users\User\Desktop\2022\мишневичский\Суровн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Рисунок 82" descr="C:\Users\User\Desktop\2022\мишневичский\Суровн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2511" cy="21360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52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Памятник воинам- землякам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</w: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Скульптура из железобетона, высота 3,6м, основание 1,6х3,3х0,3, установлена в 1966 году.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Автор Федеёв Николай Васильевич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д.Добрино, 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вдоль дороги Р-114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55°19'43"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29°31'08"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балансе: Ловжанский сельисполком</w:t>
            </w:r>
          </w:p>
          <w:p w:rsidR="0085751D" w:rsidRDefault="0085751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023" w:type="dxa"/>
          </w:tcPr>
          <w:p w:rsidR="0085751D" w:rsidRDefault="0085751D">
            <w:pPr>
              <w:spacing w:after="0" w:line="240" w:lineRule="auto"/>
              <w:ind w:left="-25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54480" cy="1941195"/>
                  <wp:effectExtent l="0" t="0" r="7620" b="1905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Рисунок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296" t="7554" r="7829" b="448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3028" cy="19511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53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Памятник погибшим землякам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</w: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Установлен в 1975г.,</w:t>
            </w: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железобетон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аг.Мишневичи</w:t>
            </w: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55°26'42"</w:t>
            </w: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29°35'01"</w:t>
            </w: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балансе:</w:t>
            </w: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Мишневичский сельисполком</w:t>
            </w: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ind w:left="1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287145" cy="2332355"/>
                  <wp:effectExtent l="0" t="0" r="8255" b="0"/>
                  <wp:docPr id="84" name="Рисунок 84" descr="C:\Users\User\Desktop\2022\мишневичский\Мишневичи пам.знак SNV870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Рисунок 84" descr="C:\Users\User\Desktop\2022\мишневичский\Мишневичи пам.знак SNV870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922" t="2620" r="25846" b="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1060" cy="2375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54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Памятный знак «Погибшим землякам»</w:t>
            </w: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Установлен 1975, Бетонный постамент с металлическим навершием и звездой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аг. Слобода, 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 парке, 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балансе: Сиротинский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сельисполком</w:t>
            </w: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70125" cy="1709420"/>
                  <wp:effectExtent l="0" t="0" r="0" b="508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Рисунок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3809" cy="171994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55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Памятник погибшим землякам</w:t>
            </w: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Бетонная стела, типовой памятник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аг. Кордон, 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ул. Винера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балансе: Николаевский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сельисполком</w:t>
            </w: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82825" cy="3044190"/>
                  <wp:effectExtent l="0" t="0" r="3175" b="3810"/>
                  <wp:docPr id="118" name="Рисунок 118" descr="\\server\Works\Отдел идеологической работы\Савостьянова Ю.С\манумент искусство\Николаевский\2018 фото 1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Рисунок 118" descr="\\server\Works\Отдел идеологической работы\Савостьянова Ю.С\манумент искусство\Николаевский\2018 фото 1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9342" cy="3052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56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Памятник погибшим землякам</w:t>
            </w: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Бетонный памятник из двух фигур солдат, плиты с фамилиями погибших земляков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д. Мишковичи, 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ул. Саркисянца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балансе: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Крестьянское (фермерское) хозяйство Семенова Юрия Викторовича «Родник»</w:t>
            </w: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ind w:left="-12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767330" cy="2070735"/>
                  <wp:effectExtent l="5397" t="0" r="318" b="317"/>
                  <wp:docPr id="43" name="Рисунок 43" descr="C:\Users\User\Desktop\СВЕРЕННЫЕ\Николаевский\16579350196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Рисунок 43" descr="C:\Users\User\Desktop\СВЕРЕННЫЕ\Николаевский\16579350196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786412" cy="20850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57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Памятник погибшим землякам</w:t>
            </w: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Бетонный памятник из двух фигур женщины и ребенка, плиты с фамилиями погибших земляков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д. Николаево, 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ул. Победы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балансе: Николаевский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сельисполком</w:t>
            </w: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33575" cy="1446530"/>
                  <wp:effectExtent l="0" t="4127" r="5397" b="5398"/>
                  <wp:docPr id="42" name="Рисунок 42" descr="C:\Users\User\Desktop\СВЕРЕННЫЕ\Николаевский\16577966571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Рисунок 42" descr="C:\Users\User\Desktop\СВЕРЕННЫЕ\Николаевский\16577966571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933898" cy="1447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58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Памятный знак погибшим землякам</w:t>
            </w: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1974 г, памятник – двухфигурная скульптурная композиция,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Реставрация 2019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д.Амбросовичи 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(возле здания Амбросовичского сельского клуба)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балансе: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Добеевский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сельисполком</w:t>
            </w: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ind w:left="1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76400" cy="1493520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Рисунок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14935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59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Памятник погибшим землякам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</w: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Железобетонный обелиск с табличками с именами погибших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д. Польковичи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балансе: Ковляковский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сельисполком</w:t>
            </w: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90395" cy="2411095"/>
                  <wp:effectExtent l="0" t="0" r="0" b="8255"/>
                  <wp:docPr id="36" name="Рисунок 36" descr="C:\Users\User\Desktop\СВЕРЕННЫЕ\ковляковский\полькович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Рисунок 36" descr="C:\Users\User\Desktop\СВЕРЕННЫЕ\ковляковский\полькович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5770" cy="2468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60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Памятное место «Место форсирования р. Западная Двина войсками 43-й Армии I Прибалтийского фронта»</w:t>
            </w: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Железобетонный обелиск с табличкой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д.Бокишево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балансе: Ковляковский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сельисполком</w:t>
            </w:r>
          </w:p>
          <w:p w:rsidR="0085751D" w:rsidRDefault="0085751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35430" cy="2077085"/>
                  <wp:effectExtent l="0" t="0" r="7620" b="0"/>
                  <wp:docPr id="34" name="Рисунок 34" descr="C:\Users\User\Desktop\СВЕРЕННЫЕ\ковляковский\бокишев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Рисунок 34" descr="C:\Users\User\Desktop\СВЕРЕННЫЕ\ковляковский\бокишев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1360" cy="21115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61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Братская могила партизан и жертв фашизма</w:t>
            </w:r>
          </w:p>
          <w:p w:rsidR="0085751D" w:rsidRDefault="0085751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1975,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типовой обелиск с навершием в виде пятиконечной звезды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г.п. Шумилино, ул.Короткина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ш. 55°17'47"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д. 29°37'10" землепользователь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УП "Шумилинский райагросервис"</w:t>
            </w:r>
          </w:p>
          <w:p w:rsidR="0085751D" w:rsidRDefault="0085751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72285" cy="2228850"/>
                  <wp:effectExtent l="0" t="0" r="0" b="0"/>
                  <wp:docPr id="47" name="Рисунок 47" descr="C:\Users\User\Desktop\2022\16611688667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Рисунок 47" descr="C:\Users\User\Desktop\2022\16611688667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8722" cy="22495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62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Памятное место «В честь танкистов 24-ой танковой бригады, участвовавших в освобождении д. Мишневичи и Мишневичского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сельсовета в октябре 1944 г.» (САУ – 152)</w:t>
            </w: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Установлен в 23.11.1982г.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САУ-152 установлена на постаменте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аг.Мишневичи</w:t>
            </w: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55°26'39"</w:t>
            </w: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29°35'12"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балансе: Мишневичский</w:t>
            </w: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сельисполком</w:t>
            </w: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64410" cy="1337310"/>
                  <wp:effectExtent l="0" t="0" r="2540" b="0"/>
                  <wp:docPr id="83" name="Рисунок 83" descr="C:\Users\User\Desktop\2022\мишневичский\САУ Мишневичи SNV871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Рисунок 83" descr="C:\Users\User\Desktop\2022\мишневичский\САУ Мишневичи SNV871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063" t="18988" r="20358" b="243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0807" cy="13468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63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Памятник на месте создания Сиротинского подпольного райкома КП(б)Б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</w: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Стела из железобетона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урочище Зуево</w:t>
            </w: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55°30'39"</w:t>
            </w: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29°28'00"</w:t>
            </w: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балансе:</w:t>
            </w: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Мишневичский сельисполком</w:t>
            </w: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ind w:left="15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078865" cy="2042160"/>
                  <wp:effectExtent l="0" t="0" r="6985" b="0"/>
                  <wp:docPr id="124" name="Рисунок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" name="Рисунок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8865" cy="20421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64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Памятный знак памяти младшего лейтенанта Дубосарского Анатолия Ивановича, летчика 5-го гвардейского авиационного полка 2-ой авиационной эскадрильи</w:t>
            </w: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Камень с гранитной плитой и подписью, 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г.п.Шумилино, ул.40 лет Октября, 12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балансе: ГУО «Средняя школа №2 имени А.И.Дубосарского г.п.Шумилино»</w:t>
            </w: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ind w:left="15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12035" cy="1237615"/>
                  <wp:effectExtent l="0" t="0" r="0" b="635"/>
                  <wp:docPr id="69" name="Рисунок 69" descr="C:\Users\User\Desktop\2022\дубоса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Рисунок 69" descr="C:\Users\User\Desktop\2022\дубоса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16" t="23495" r="-1592" b="366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0379" cy="12474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65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Стела комсомольской подпольной организации «Юные мстители»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</w: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Бетонная стела высотой 5м, шириной-1,5 м. с надписью «Комсомольцам подпольной организации «Юные мстители»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Тут, у Обал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be-BY" w:eastAsia="ru-RU"/>
              </w:rPr>
              <w:t>і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ў 1942-1943 г.г. дзейнiчала падпольная камсамольская арганiзацыя «Юныя мсцiўцы»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г.п.Оболь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be-BY"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ул.Вышелесского, 67, на перекрестке автодороги Витебск-Полоцк и Оболь-Леоново 55°21'12"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29°17'23"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балансе: Обольский сельисполком</w:t>
            </w: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ind w:left="1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85595" cy="2779395"/>
                  <wp:effectExtent l="0" t="0" r="0" b="1905"/>
                  <wp:docPr id="100" name="Рисунок 100" descr="C:\Users\User\Desktop\2022\обольский\16613477959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Рисунок 100" descr="C:\Users\User\Desktop\2022\обольский\16613477959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469" cy="28400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66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Мозаичное панно посвященная Обольскому комсомольскому подполью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</w: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Железобетонная мозаичная стела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г.п.Оболь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ул.Комсомольская ,1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справа от центрального входа в здание Обольской СШ 55°21'08"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29°17'49"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балансе: ГУО «Обольская средняя школа им.З.М.Портновой Шумилинского района»</w:t>
            </w: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06320" cy="1729740"/>
                  <wp:effectExtent l="0" t="0" r="0" b="3810"/>
                  <wp:docPr id="94" name="Рисунок 94" descr="C:\Users\User\Desktop\2022\обольский\16613451297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Рисунок 94" descr="C:\Users\User\Desktop\2022\обольский\16613451297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8155" cy="1761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67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Памятное место «Место сожженной деревни Дражаки»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</w: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Памятник из железобетона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55°30'39"</w:t>
            </w: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29°28'00</w:t>
            </w: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балансе:</w:t>
            </w: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Мишневичский сельисполком</w:t>
            </w: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ind w:left="1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65630" cy="1734820"/>
                  <wp:effectExtent l="0" t="0" r="1270" b="0"/>
                  <wp:docPr id="87" name="Рисунок 87" descr="C:\Users\User\Desktop\2022\мишневичский\дражак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Рисунок 87" descr="C:\Users\User\Desktop\2022\мишневичский\дражак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264" cy="17714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68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Памятное место «Место первых боев операции «Багратион»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</w: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2016г. установлен силами населения д.Заоболь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три камня-валуна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  установленной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памятной доской о начале боевых действий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урочище Мазуры </w:t>
            </w: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55°25'39"</w:t>
            </w: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29°32'33"</w:t>
            </w: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балансе:</w:t>
            </w: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Мишневичский сельисполком</w:t>
            </w: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78025" cy="1582420"/>
                  <wp:effectExtent l="0" t="0" r="3175" b="0"/>
                  <wp:docPr id="85" name="Рисунок 85" descr="C:\Users\User\Desktop\2022\мишневичский\Памятное место Мазуры - начало операции Багратио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Рисунок 85" descr="C:\Users\User\Desktop\2022\мишневичский\Памятное место Мазуры - начало операции Багратио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9981" cy="1608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69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Памятное место «Место сожженной деревни Заозерье»</w:t>
            </w: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Памятник из железобетона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55°29'38"</w:t>
            </w: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29°24'25"</w:t>
            </w: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балансе:</w:t>
            </w: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Мишневичский сельисполком</w:t>
            </w: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ind w:left="1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26235" cy="2444750"/>
                  <wp:effectExtent l="0" t="0" r="0" b="0"/>
                  <wp:docPr id="89" name="Рисунок 89" descr="C:\Users\User\Desktop\2022\мишневичский\16613444382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Рисунок 89" descr="C:\Users\User\Desktop\2022\мишневичский\16613444382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5550" cy="2488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70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Памятное место «Место сожженной деревни Зуево»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</w: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Памятник из железобетона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3,5 км на запад от д. Ровное </w:t>
            </w: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55°28'42"</w:t>
            </w: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29°24'42"</w:t>
            </w: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балансе:</w:t>
            </w: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Мишневичский сельисполком</w:t>
            </w: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ind w:left="1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59280" cy="2481580"/>
                  <wp:effectExtent l="0" t="0" r="7620" b="0"/>
                  <wp:docPr id="125" name="Рисунок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" name="Рисунок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280" cy="24815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71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Памятное место «Место сожженной деревни Щемиловка»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</w: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Памятник из железобетона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5,0 км от д. Ровное </w:t>
            </w: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55°29'37"</w:t>
            </w: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29°25'09"</w:t>
            </w: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балансе:</w:t>
            </w: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Мишневичский сельисполком</w:t>
            </w: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ind w:left="1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97685" cy="2319020"/>
                  <wp:effectExtent l="0" t="0" r="0" b="5080"/>
                  <wp:docPr id="90" name="Рисунок 90" descr="C:\Users\User\Desktop\2022\мишневичский\16613444382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Рисунок 90" descr="C:\Users\User\Desktop\2022\мишневичский\16613444382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4058" cy="2339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72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Памятное место «Место сожженной деревни Ямище»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</w: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Памятник из железобетона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5,5 км на северо-восток от д. Ровное</w:t>
            </w: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55°29'53"</w:t>
            </w: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29°26'16"</w:t>
            </w: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балансе:</w:t>
            </w: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Мишневичский сельисполком</w:t>
            </w: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ind w:left="1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18615" cy="2538095"/>
                  <wp:effectExtent l="0" t="0" r="635" b="0"/>
                  <wp:docPr id="91" name="Рисунок 91" descr="C:\Users\User\Desktop\2022\мишневичский\ямищ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Рисунок 91" descr="C:\Users\User\Desktop\2022\мишневичский\ямищ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5384" cy="25637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73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Памятное место «Место сожженной деревни Барсуки»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</w: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be-BY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be-BY" w:eastAsia="ru-RU"/>
              </w:rPr>
              <w:t>2008 г. Гранитная плита 0,8х 1,0 с надписью «Здесь 24 июня 1942 года немецкими карателями полностью сожжена д.Барсуки. Расстреляно и заживо сожжено 37 местных жителей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д.Барсуки, 20 метров западнее гражданского захоронения Барсуки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балансе: Обольский сельисполком</w:t>
            </w: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85595" cy="2115185"/>
                  <wp:effectExtent l="0" t="0" r="0" b="0"/>
                  <wp:docPr id="71" name="Рисунок 71" descr="C:\Users\User\Desktop\2022\барсук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Рисунок 71" descr="C:\Users\User\Desktop\2022\барсук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430" cy="2125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74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Памятное место «Место сожженной деревни Попово»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</w: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be-BY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be-BY" w:eastAsia="ru-RU"/>
              </w:rPr>
              <w:t>Июнь 1942 года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be-BY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be-BY" w:eastAsia="ru-RU"/>
              </w:rPr>
              <w:t>Бетонная плита (1,2х 0,8 м.) с надписью «Здесь находилась деревня Попово, сожженная  немецкими захватчиками в годы Великой Отечественной войны”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be-BY" w:eastAsia="ru-RU"/>
              </w:rPr>
              <w:t>В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близи д. Решетники, урочище Попово, прилегающее к землям сельскохозяйственного назначения, расположенное 1300 метров восточнее д. 19 деревни Решетники 55°21'47"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29°21'29"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балансе: Обольский сельисполком</w:t>
            </w: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1524000" cy="2428875"/>
                  <wp:effectExtent l="0" t="0" r="0" b="9525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Рисунок 70"/>
                          <pic:cNvPicPr>
                            <a:picLocks noChangeAspect="1"/>
                          </pic:cNvPicPr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0" cy="2428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75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Памятный знак (стелла) деверсионно-подрывной группе В.И.Чикова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действовала в 1942-1943 годах, командир группы В.И.Чиков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</w: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Памятный знак (стела) высота 1,10м, постамент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1,6х2,6м открыт в июле 2001года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д.Победа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55°18'02"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29°28'30"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балансе: Ловжанский сельисполком</w:t>
            </w: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ind w:left="-12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26235" cy="2058670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Рисунок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490" t="5272" r="30312" b="255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8555" cy="2111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76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Памятный знак Боровковой Л.Д.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</w: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Мемориальная пластиковая доска с надписью: «В этой деревне в 1920 году родилась отважная комсомолка Любовь Боровкова. Казнена фашистами»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д.Убоино, 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250 метров восточнее д.11 по ул.Центральная в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д. Убоино, возле ограды братского захоронения 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55°16'46"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29°06'53"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балансе: Обольский сельисполком</w:t>
            </w: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ind w:left="-12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71575" cy="2864485"/>
                  <wp:effectExtent l="0" t="0" r="0" b="0"/>
                  <wp:docPr id="123" name="Рисунок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" name="Рисунок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5364" cy="287404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77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Памятный знак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be-BY" w:eastAsia="ru-RU"/>
              </w:rPr>
              <w:t xml:space="preserve"> погибшим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переправе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</w: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be-BY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be-BY" w:eastAsia="ru-RU"/>
              </w:rPr>
              <w:t>Металлический обелиск высотой 1,2 метра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д. Горовые-1, побережье р. Оболь, 100 метров южнее перекрестка улиц Молодежная и Центральная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55°21'52"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29°18'08"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балансе: Обольский сельисполком</w:t>
            </w: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11350" cy="2549525"/>
                  <wp:effectExtent l="0" t="0" r="0" b="3175"/>
                  <wp:docPr id="98" name="Рисунок 98" descr="\\server\Works\Отдел идеологической работы\Савостьянова Ю.С\манумент искусство\оболь\IMG_20220505_1535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Рисунок 98" descr="\\server\Works\Отдел идеологической работы\Савостьянова Ю.С\манумент искусство\оболь\IMG_20220505_1535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7795" cy="25577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78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Памятный знак сожженным жителям 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д. Большие Лежни</w:t>
            </w: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1994 г., камень с памятной табличкой установлен на месте гибели 27.09.1942 г. жителей д.Большие Лежни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д.Большие Лежни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На балансе: 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Добейский сельисполком</w:t>
            </w: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ind w:left="1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32280" cy="1119505"/>
                  <wp:effectExtent l="0" t="0" r="1270" b="4445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Рисунок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8428" cy="11234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79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Место захоронения мирных жителей д.Ермачки, расстрелянных за связь с партизанами</w:t>
            </w: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Типовой памятник с надписью фамилий расстрелянных жителей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Урочище Довыденки, на гражданском кладбище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На балансе: 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Сиротинский сельисполком</w:t>
            </w: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09445" cy="2727325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Рисунок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5728" cy="273646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80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Место массового расстрела репрессированных</w:t>
            </w: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Бетонный памятник, длина 30 м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д. Николаево, 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ул. Октябрьская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балансе: Николаевский сельисполком</w:t>
            </w: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719070" cy="2042160"/>
                  <wp:effectExtent l="0" t="0" r="5080" b="0"/>
                  <wp:docPr id="113" name="Рисунок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" name="Рисунок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9070" cy="20421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81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Место массового уничтожения местного еврейского населения</w:t>
            </w: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середина 1950-х гг. – памятник, 2015 г. – новый памятник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г.п. Шумилино,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ул. 40 лет Октября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ш. 55°17'37"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д. 29°35'55"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балансе: УП ЖКХ Шумилинского района</w:t>
            </w: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05280" cy="2145030"/>
                  <wp:effectExtent l="0" t="0" r="0" b="7620"/>
                  <wp:docPr id="67" name="Рисунок 67" descr="C:\Users\User\Desktop\2022\евреи боикет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Рисунок 67" descr="C:\Users\User\Desktop\2022\евреи боикет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3374" cy="2156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5751D" w:rsidRDefault="0085751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1826260" cy="2440940"/>
                  <wp:effectExtent l="0" t="0" r="2540" b="0"/>
                  <wp:docPr id="68" name="Рисунок 68" descr="C:\Users\User\Desktop\2022\евреи брик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Рисунок 68" descr="C:\Users\User\Desktop\2022\евреи брик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7258" cy="24552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82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Могила расстрелянной семьи партизан</w:t>
            </w: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Тумба из бетона и табличка с фамилиями расстрелянных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д. Залужье, 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гражданском кладбище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55°20'32"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29°29'45"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балансе: Ловжанский сельисполком</w:t>
            </w: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49070" cy="1688465"/>
                  <wp:effectExtent l="0" t="0" r="0" b="6985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Рисунок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636" t="21037" r="187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4991" cy="1718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83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Место расстрела мирных жителей</w:t>
            </w: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Железобетонный памятник 1,16*2,5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д.Победа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55°17'57"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29°28'32"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балансе: Ловжанский сельисполком</w:t>
            </w: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29105" cy="2139315"/>
                  <wp:effectExtent l="0" t="0" r="4445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Рисунок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" r="-601" b="245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9274" cy="2139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84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Могила неизвестного солдата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</w: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Памятник из железобетона высотой 1,3 м;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Ограждение металлическое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д.Спасское, 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гражданском кладбище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55°21'53"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29°24'50"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балансе: Ловжанский сельисполком</w:t>
            </w:r>
          </w:p>
          <w:p w:rsidR="0085751D" w:rsidRDefault="0085751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85751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35760" cy="1804670"/>
                  <wp:effectExtent l="0" t="0" r="2540" b="508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Рисунок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834" t="27984" r="15751" b="269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2223" cy="18117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85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Могила неизвестного солдата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</w: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Тумбочка со звездой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2007 году заменена на мраморный постамент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д.Спасское, 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гражданском кладбище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55°21'53"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29°24'51"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балансе: Ловжанский сельисполком</w:t>
            </w: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01165" cy="1884045"/>
                  <wp:effectExtent l="0" t="0" r="0" b="1905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Рисунок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1165" cy="18840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86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Могила неизвестного солдата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</w: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Тумбочка со звездой в 2007 году 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обелиск из гранитной крошки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д.Долгая Нива кладбище гражданское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55°20'43"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29°25'23"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балансе: Ловжанский сельисполком</w:t>
            </w:r>
          </w:p>
          <w:p w:rsidR="0085751D" w:rsidRDefault="0085751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ind w:left="15" w:hanging="1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25855" cy="2322195"/>
                  <wp:effectExtent l="0" t="0" r="0" b="1905"/>
                  <wp:docPr id="62" name="Рисунок 62" descr="C:\Users\User\Desktop\2022\долгая ни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Рисунок 62" descr="C:\Users\User\Desktop\2022\долгая ни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53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5950" cy="23429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87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Захоронение Марии и Антонины Лузгиных, подпольщиц «Юные мстители»  </w:t>
            </w: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be-BY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be-BY" w:eastAsia="ru-RU"/>
              </w:rPr>
              <w:t>1964, бетонный надгробный памятник из бетона с мраморной крошкой, высота-1,95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be-BY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be-BY" w:eastAsia="ru-RU"/>
              </w:rPr>
              <w:t>Надгробие 1,3х 2,1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be-BY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be-BY" w:eastAsia="ru-RU"/>
              </w:rPr>
              <w:t>г.п.Оболь, гражданское захоронение Зуевское, центральная часть старого кладбища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be-BY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be-BY" w:eastAsia="ru-RU"/>
              </w:rPr>
              <w:t>55°21'19"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be-BY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be-BY" w:eastAsia="ru-RU"/>
              </w:rPr>
              <w:t>29°17'17"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be-BY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be-BY" w:eastAsia="ru-RU"/>
              </w:rPr>
              <w:t>На балансе: Обольского сельисполком</w:t>
            </w:r>
          </w:p>
          <w:p w:rsidR="0085751D" w:rsidRDefault="0085751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be-BY" w:eastAsia="ru-RU"/>
              </w:rPr>
            </w:pP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243965" cy="2102485"/>
                  <wp:effectExtent l="0" t="0" r="0" b="0"/>
                  <wp:docPr id="102" name="Рисунок 102" descr="C:\Users\User\Desktop\2022\обольский\лузгины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Рисунок 102" descr="C:\Users\User\Desktop\2022\обольский\лузгины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932" t="1" r="15214" b="89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5468" cy="21217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88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Могила неизвестного солдата</w:t>
            </w: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Типовой памятник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д. Рыпинщина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55°15'23"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29°09'55"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балансе: Николаевский сельисполком</w:t>
            </w: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ind w:left="-12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1981200" cy="2628900"/>
                  <wp:effectExtent l="0" t="0" r="0" b="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Рисунок 88"/>
                          <pic:cNvPicPr>
                            <a:picLocks noChangeAspect="1"/>
                          </pic:cNvPicPr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1200" cy="2628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89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Могила неизвестного солдата</w:t>
            </w: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Тумба с навершием звездой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д. Слобода, 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кладбище, южная окраина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55°12'25"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29°19'02"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балансе: Николаевский сельисполком</w:t>
            </w: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36750" cy="2580005"/>
                  <wp:effectExtent l="0" t="0" r="6350" b="0"/>
                  <wp:docPr id="116" name="Рисунок 116" descr="C:\Users\User\Desktop\2022\николаевский\слобод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Рисунок 116" descr="C:\Users\User\Desktop\2022\николаевский\слобод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7798" cy="25949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90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Могила жертв фашизма</w:t>
            </w: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be-BY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be-BY" w:eastAsia="ru-RU"/>
              </w:rPr>
              <w:t xml:space="preserve">Гранитный памятник с табличкой с именами 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be-BY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be-BY" w:eastAsia="ru-RU"/>
              </w:rPr>
              <w:t>г.п.Оболь, гражданское кладбище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be-BY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be-BY" w:eastAsia="ru-RU"/>
              </w:rPr>
              <w:t>На балансе: Обольского сельисполком</w:t>
            </w: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ind w:left="1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56765" cy="3238500"/>
                  <wp:effectExtent l="0" t="0" r="635" b="0"/>
                  <wp:docPr id="105" name="Рисунок 105" descr="C:\Users\User\Desktop\2022\обольский\жертвы фашизм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" name="Рисунок 105" descr="C:\Users\User\Desktop\2022\обольский\жертвы фашизм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8915" cy="32576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91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Индивидуальная могила капитана Изофатова Александра Кузьмича, начальника штаба партизанской бригады им. В. И. Ленина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</w: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Памятник из мраморной крошки, высота 1,5 м. На нём надпись: «Капитан Изофатов Александр Кузьмич, начальник штаба партизанской бригады им. В. И. Ленина. 12.04.1916-12.04.1944»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аг. Слобода, гражданское кладбище № 1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балансе: Сиротинский сельисполком</w:t>
            </w: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ind w:left="-12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73250" cy="1877695"/>
                  <wp:effectExtent l="0" t="0" r="0" b="8255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Рисунок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356" t="15062" b="25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4269" cy="18784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92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Могила Дударева Н.И.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</w: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Памятник из железобетона металлическая ограда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д. Слобода, 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кладбище гражданское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55°16'50"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29°26'53"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балансе: Ловжанский сельисполком</w:t>
            </w: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ind w:firstLine="1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54505" cy="1739900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Рисунок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2949" cy="174874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93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Могила солдата</w:t>
            </w: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Индивидуальная могила гвардии старшего сержанта Куляшова Алексея Михайловича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д. Шевяки 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дорога Шевяки-Борки с права за деревней возле лесного массива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55°17'56"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29°15'10"</w:t>
            </w: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ind w:left="1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85620" cy="1868170"/>
                  <wp:effectExtent l="0" t="0" r="5080" b="0"/>
                  <wp:docPr id="18" name="Рисунок 18" descr="C:\Users\User\Desktop\НИКОЛАЕВСКИЙ СС\шевяк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Рисунок 18" descr="C:\Users\User\Desktop\НИКОЛАЕВСКИЙ СС\шевяк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7373" cy="1891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94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Могила неизвестного солдата</w:t>
            </w: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Типовой памятник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д. Мокраки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лесной массив на север от деревни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0.8 км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55°15'51"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29°19'11"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балансе: Николаевский сельисполком</w:t>
            </w: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80185" cy="1972945"/>
                  <wp:effectExtent l="0" t="0" r="5715" b="8255"/>
                  <wp:docPr id="1" name="Рисунок 1" descr="C:\Users\User\Desktop\СВЕРЕННЫЕ\Николаевский\мокрак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" descr="C:\Users\User\Desktop\СВЕРЕННЫЕ\Николаевский\мокрак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5046" cy="20062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95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Могилы неизвестных солдат</w:t>
            </w: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Типовой памятник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д. Михалово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балансе: Николаевский сельисполком</w:t>
            </w: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ind w:firstLine="1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53260" cy="2581275"/>
                  <wp:effectExtent l="0" t="0" r="8890" b="0"/>
                  <wp:docPr id="115" name="Рисунок 115" descr="C:\Users\User\Desktop\2022\николаевский\2018 фото 0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" name="Рисунок 115" descr="C:\Users\User\Desktop\2022\николаевский\2018 фото 0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17" t="16759" b="193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8254" cy="26002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96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Могила жертв фашизма</w:t>
            </w: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Металлический знак с навершием звезда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д. Андреево 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0,3 км на запад от деревни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балансе: Николаевский сельисполком</w:t>
            </w:r>
          </w:p>
          <w:p w:rsidR="0085751D" w:rsidRDefault="0085751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85751D" w:rsidRDefault="0085751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14525" cy="2552700"/>
                  <wp:effectExtent l="0" t="0" r="9525" b="0"/>
                  <wp:docPr id="114" name="Рисунок 114" descr="\\server\Works\Отдел идеологической работы\Савостьянова Ю.С\манумент искусство\Николаевский\IMG-20220824-WA0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Рисунок 114" descr="\\server\Works\Отдел идеологической работы\Савостьянова Ю.С\манумент искусство\Николаевский\IMG-20220824-WA0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9504" cy="2572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97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Могила партизана 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Скобова П.Ф.</w:t>
            </w: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Типовой памятник с фамилиями погибших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д. Далуево, 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гражданском кладбище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55°09'45"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29°21'55"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балансе: Николаевский сельисполком</w:t>
            </w: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1924050" cy="2305050"/>
                  <wp:effectExtent l="0" t="0" r="0" b="0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Рисунок 86"/>
                          <pic:cNvPicPr>
                            <a:picLocks noChangeAspect="1"/>
                          </pic:cNvPicPr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4050" cy="2305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98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Мемориальная доска воинам-разведчикам I-го Прибалтийского фронта 51-ой стрелковой Витебской Краснознаменной ордена Суворова дивизии, освободителям Сиротинского (Шумилинского) района в 1943-1944 гг.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</w: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Установлена в 07.05.2015г.,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2019 г. доска из металопластика заменена на мраморную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аг. Мишневичи</w:t>
            </w: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ул. Рассказова, д. 27</w:t>
            </w: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(на здании ГУО «Мишневичская базовая школа им. Героя Советского Союза А.С. Рассказова Шумилинского района»)</w:t>
            </w: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55°26'40"</w:t>
            </w: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29°35'17"</w:t>
            </w: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балансе:</w:t>
            </w: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ГУО «Мишневичская базовая школа им. Героя Советского Союза А.С. Рассказова Шумилинского района»</w:t>
            </w: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ind w:left="1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65885" cy="2926715"/>
                  <wp:effectExtent l="0" t="0" r="5715" b="6985"/>
                  <wp:docPr id="64" name="Рисунок 64" descr="\\server\Works\Отдел идеологической работы\Савостьянова Ю.С\манумент искусство\Мишневичский\SNV878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Рисунок 64" descr="\\server\Works\Отдел идеологической работы\Савостьянова Ю.С\манумент искусство\Мишневичский\SNV878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8796" cy="29751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99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Мемориальная доска Герою Советского Союза Рассказову А.С.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</w: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Установлена в 2013г.</w:t>
            </w: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металопластик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аг. Мишневичи</w:t>
            </w: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ул. Рассказова, д. 27</w:t>
            </w: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(на здании ГУО «Мишневичская базовая школа им. Героя Советского Союза А.С. Рассказова Шумилинского района»)</w:t>
            </w: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55°26'40"</w:t>
            </w: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29°35'17"</w:t>
            </w: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балансе:</w:t>
            </w: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ГУО «Мишневичская базовая школа им. Героя Советского Союза А.С. Рассказова Шумилинского района»</w:t>
            </w: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ind w:left="1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65885" cy="2926080"/>
                  <wp:effectExtent l="0" t="0" r="5715" b="762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Рисунок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5885" cy="29260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100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Памятная доска Посохову И.П.</w:t>
            </w: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Мемориальная доска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аг.Никитиха, 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55°19'01"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29°26'01"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на здании ГУО «Никитихинская средняя школа им. Героя Советского Союза Н.А.Лоскунова Шумилинского района» 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На балансе: ГУО «Никитихинская средняя школа им. Героя Советского Союза Н.А.Лоскунова Шумилинского района» </w:t>
            </w: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ind w:left="1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52625" cy="2530475"/>
                  <wp:effectExtent l="0" t="0" r="9525" b="3175"/>
                  <wp:docPr id="61" name="Рисунок 61" descr="C:\Users\User\Desktop\2022\16612441371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Рисунок 61" descr="C:\Users\User\Desktop\2022\16612441371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015" b="182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2620" cy="2569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101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Мемориальная доска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  <w:t>на доме, где проживала Герой Советского Союза Портнова З.М.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</w: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1970г.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Мемориальная доска на жилом доме с надписью «В этом доме с июня 1941 по август 1943 года жила член Обольской подпольной комсомольской организации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«Юные мстители» Герой Советского Союза Зинаида Портнова. Зверски замучена в застенках гестапо в январе 1944 года»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г.п.Оболь ул. Азолиной д.1 55°21'10"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29°17'48"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балансе: Обольский сельисполком</w:t>
            </w: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ind w:left="15" w:firstLine="1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199005" cy="2543810"/>
                  <wp:effectExtent l="0" t="0" r="0" b="8890"/>
                  <wp:docPr id="93" name="Рисунок 93" descr="C:\Users\User\Desktop\2022\обольский\16613452246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Рисунок 93" descr="C:\Users\User\Desktop\2022\обольский\16613452246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5019" cy="25627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102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Мемориальная доска в честь 43-й армии под командованием генерал-лейтенанта А.П. Белобородова</w:t>
            </w: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1975, установлена в честь освобождения г.п. Шумилино войсками 43-й армии под командованием генерал-лейтенанта А.П. Белобородова от немецко-фашистских захватчиков 23.06.1944 г.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Мраморная доска с надписью: «23 июня 1944 года войска 43 армии под командованием генерал-лейтенанта А.П. Белобородова в ожесточенных боях освободили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г.п. Шумилино от немецко-фашистских захватчиков, тем самым положили начало операции «Багратион» по освобождению Белоруссии. Особое мужество и героизм проявили при этом воины 306 и 179 стрелковых дивизий под командованием генерал-майора М.И. Кучерявенко и полковника М.М. Шкурина»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г.п. Шумилино, ул. Короткина, 12, на здании ГУК «Шумилинского историко-краеведческий музей»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ш. 55°17'52"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д. 29°37'06"</w:t>
            </w: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ind w:firstLine="3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32660" cy="1779270"/>
                  <wp:effectExtent l="0" t="0" r="0" b="0"/>
                  <wp:docPr id="23" name="Рисунок 23" descr="C:\Users\User\Desktop\2022\16611688668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Рисунок 23" descr="C:\Users\User\Desktop\2022\16611688668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6705" b="136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3963" cy="17881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103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Мемориальная доска Герою Советского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Союза  Минчугову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Д.И.</w:t>
            </w: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1969г.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Мраморная доска с надписью: «В этой школе с 1920 по 1927 год учился летчик, Герой Советского Союза Дмитрий Михайлович Минчугов,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погибший в бою с немецко-фашистскими захватчиками в мае 1943 года»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г.п. Шумилино, ул. Ленинская, 7, на здании ГУО «Средняя школа №1 им. Героя Советского Союза П.А. Акуционка г.п. Шумилино»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ш. 55°17'48"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д. 29°37'19"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на балансе: ГУО «Средняя школа №1 им. Героя Советского Союза П.А. Акуционка г.п. Шумилино»</w:t>
            </w: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ind w:left="30" w:hanging="3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79880" cy="2002155"/>
                  <wp:effectExtent l="0" t="1588" r="0" b="0"/>
                  <wp:docPr id="37" name="Рисунок 37" descr="C:\Users\User\Desktop\2022\16611688378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Рисунок 37" descr="C:\Users\User\Desktop\2022\16611688378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583" t="6965" r="-735" b="-367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584125" cy="2007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104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Мемориальная доска Герою Советского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Союза  Акуционку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П.А.</w:t>
            </w: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1962,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Мраморная доска с надписью: «В этой школе с 1931 г. по 1939 г. год учился Акуционок Петр Антонович. За мужество и отвагу, проявленные в годы Великой Отечественной войны при форсировании р. Днепр, ему посмертно присвоено звание Героя советского Союза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г.п. Шумилино, ул. Ленинская, 7, на здании ГУО «Средняя школа №1 им. Героя Советского Союза П.А. Акуционка г.п. Шумилино»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ш. 55°17'48"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д. 29°37'19"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балансе: ГУО «Средняя школа №1 им. Героя Советского Союза П.А. Акуционка г.п. Шумилино»</w:t>
            </w: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11605" cy="1990090"/>
                  <wp:effectExtent l="0" t="3492" r="0" b="0"/>
                  <wp:docPr id="39" name="Рисунок 39" descr="C:\Users\User\Desktop\2022\16611688378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Рисунок 39" descr="C:\Users\User\Desktop\2022\16611688378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05" t="9140" r="51536" b="7276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415670" cy="19960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105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Мемориальная доска воину-афганцу, старшему лейтенанту Угневенку В.И.</w:t>
            </w: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2014, 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Гранитная доска с портретом воина-афганца, старшего лейтенанта Угневенка и надписью.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Установлена на жилом доме № 1 пер. Угневенка, названного в честь воина-афганца кавалера ордена Красной Звезды Угневенка В.И.  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г.п. Шумилино, пер. Угневенка, 1, на жилом доме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ш. 55°17'32"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д. 29°35'57"</w:t>
            </w:r>
          </w:p>
          <w:p w:rsidR="0085751D" w:rsidRDefault="0085751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42515" cy="2844165"/>
                  <wp:effectExtent l="0" t="0" r="635" b="0"/>
                  <wp:docPr id="117" name="Рисунок 117" descr="C:\Users\User\Desktop\2022\шумилино\угневенок брик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" name="Рисунок 117" descr="C:\Users\User\Desktop\2022\шумилино\угневенок брик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5503" cy="28596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4531">
        <w:trPr>
          <w:gridAfter w:val="1"/>
          <w:wAfter w:w="8" w:type="dxa"/>
          <w:trHeight w:val="284"/>
        </w:trPr>
        <w:tc>
          <w:tcPr>
            <w:tcW w:w="574" w:type="dxa"/>
          </w:tcPr>
          <w:p w:rsidR="00994531" w:rsidRDefault="0099453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106</w:t>
            </w:r>
          </w:p>
        </w:tc>
        <w:tc>
          <w:tcPr>
            <w:tcW w:w="2458" w:type="dxa"/>
          </w:tcPr>
          <w:p w:rsidR="00994531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15F6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Мемориальная доска </w:t>
            </w:r>
            <w:r w:rsidR="003D1AF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тренеру по волейболу Завадскому А.Е.</w:t>
            </w:r>
          </w:p>
        </w:tc>
        <w:tc>
          <w:tcPr>
            <w:tcW w:w="2633" w:type="dxa"/>
          </w:tcPr>
          <w:p w:rsidR="00917F6D" w:rsidRDefault="00917F6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2016</w:t>
            </w:r>
            <w:r w:rsidR="00D36DC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г.</w:t>
            </w:r>
            <w:bookmarkStart w:id="0" w:name="_GoBack"/>
            <w:bookmarkEnd w:id="0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</w:t>
            </w:r>
          </w:p>
          <w:p w:rsidR="00994531" w:rsidRDefault="003D1AF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F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Гранитная доска с портретом</w:t>
            </w:r>
            <w:r>
              <w:t xml:space="preserve"> </w:t>
            </w:r>
            <w:r w:rsidRPr="003D1AF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тренеру по волейболу Завадскому А.Е.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за большой вклад в популяризацию и развитие волейбола в районе</w:t>
            </w:r>
          </w:p>
        </w:tc>
        <w:tc>
          <w:tcPr>
            <w:tcW w:w="2977" w:type="dxa"/>
          </w:tcPr>
          <w:p w:rsidR="00F30F74" w:rsidRDefault="00F30F74" w:rsidP="00F30F7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30F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г.п. Шумилино ул. Луначарского, д.17, </w:t>
            </w:r>
          </w:p>
          <w:p w:rsidR="00994531" w:rsidRDefault="00F30F74" w:rsidP="00F30F7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30F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на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здании </w:t>
            </w:r>
            <w:r w:rsidRPr="00F30F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специализированного учебного спортивного учреждения «Шумилинская СДЮШОР»</w:t>
            </w:r>
          </w:p>
        </w:tc>
        <w:tc>
          <w:tcPr>
            <w:tcW w:w="2023" w:type="dxa"/>
          </w:tcPr>
          <w:p w:rsidR="00994531" w:rsidRDefault="00F30F7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30F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F30F74" w:rsidRPr="00F30F74" w:rsidRDefault="00F30F74" w:rsidP="00F30F7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F30F74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92070" cy="2106600"/>
                  <wp:effectExtent l="0" t="0" r="8255" b="8255"/>
                  <wp:docPr id="126" name="Рисунок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81" t="346" r="14962"/>
                          <a:stretch/>
                        </pic:blipFill>
                        <pic:spPr bwMode="auto">
                          <a:xfrm>
                            <a:off x="0" y="0"/>
                            <a:ext cx="2392070" cy="2106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994531" w:rsidRDefault="0099453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10</w:t>
            </w:r>
            <w:r w:rsidR="003D1AF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Мемориальная доска Герою Советского Союза подполковнику Лоскунову Н.А.</w:t>
            </w: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2022, 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Гранитная доска с портретом Героя Советского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Союза  Лоскунова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Н.А. и надписью.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Установлена на ГУО «Никитихинская средняя школа им.Героя Советского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Союза  Лоскунову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Н.А. Шумилинского района» 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аг.Никитиха, ул.Юбилейная, 2а 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здании школы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на балансе: ГУО «Никитихинская средняя школа им.Героя Советского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Союза  Лоскунову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Н.А. Шумилинского района»</w:t>
            </w:r>
          </w:p>
          <w:p w:rsidR="0085751D" w:rsidRDefault="0085751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828925" cy="1713230"/>
                  <wp:effectExtent l="0" t="0" r="9525" b="1270"/>
                  <wp:docPr id="108" name="Рисунок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Рисунок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17132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</w:t>
            </w:r>
            <w:r w:rsidR="003D1AF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Мемориальная доска Герою Беларуси А.И.Дубко</w:t>
            </w: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2023,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Доска из композита с портретом Героя Беларуси А.И.Дубко и надписью. Установлена на здании ГУО «Кордонская средняя школа им. Героя Беларуси А.И.Дубко Шумилинского района»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аг. Кордон,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ул. Школьная, 1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здании школы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балансе: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ГУО «Кордонская средняя школа им. Героя Беларуси А.И.Дубко Шумилинского района»</w:t>
            </w:r>
          </w:p>
          <w:p w:rsidR="0085751D" w:rsidRDefault="0085751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ind w:left="172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2819400" cy="1981200"/>
                  <wp:effectExtent l="0" t="0" r="0" b="0"/>
                  <wp:docPr id="110" name="Рисунок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Рисунок 110"/>
                          <pic:cNvPicPr>
                            <a:picLocks noChangeAspect="1"/>
                          </pic:cNvPicPr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9400" cy="198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10</w:t>
            </w:r>
            <w:r w:rsidR="003D1AF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Бюст- памятник Короткину С.М.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</w:r>
          </w:p>
          <w:p w:rsidR="0085751D" w:rsidRDefault="0085751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Скульптура из железобетона, высота 2,5м, установлена в 1966 году.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Автор Федеёв Николай Васильевич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д.Добрино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55°19'43"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29°31'04"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балансе: Ловжанский сельисполком</w:t>
            </w:r>
          </w:p>
          <w:p w:rsidR="0085751D" w:rsidRDefault="0085751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ind w:left="3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98295" cy="2200910"/>
                  <wp:effectExtent l="0" t="0" r="1905" b="889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Рисунок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939" t="24152" r="21945" b="317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9427" cy="22028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  <w:r w:rsidR="003D1AF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Памятник-бюст 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А.З. Дауману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85751D" w:rsidRDefault="0085751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Погрудный портрет на постаменте с текстом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А.З Дауман 1885-1920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г.п.Оболь ул.Школьная д.3 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возле здания музея комсомольской славы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55°21'33"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29°17'05"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балансе: Обольский сельисполком</w:t>
            </w: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68145" cy="2223770"/>
                  <wp:effectExtent l="0" t="0" r="8255" b="5080"/>
                  <wp:docPr id="103" name="Рисунок 103" descr="C:\Users\User\Desktop\2022\обольский\даума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Рисунок 103" descr="C:\Users\User\Desktop\2022\обольский\даума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9908" cy="2239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11</w:t>
            </w:r>
            <w:r w:rsidR="003D1AF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Бюст Героя Советского Союза 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З.М. Портновой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</w: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Поплечный портрет Героя Советского Союза З.М. Портновой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г.п.Оболь ул.Комсомольская,1 первый этаж здания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55°21'11"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29°17'46"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балансе: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ГУО «Обольская средняя школа им. Героя Советского Союза З.М. Портновой Шумилинского района»</w:t>
            </w: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579370" cy="1934845"/>
                  <wp:effectExtent l="0" t="0" r="0" b="8255"/>
                  <wp:docPr id="92" name="Рисунок 92" descr="C:\Users\User\Desktop\2022\обольский\портнова школа обол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Рисунок 92" descr="C:\Users\User\Desktop\2022\обольский\портнова школа оболь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8099" cy="1949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11</w:t>
            </w:r>
            <w:r w:rsidR="003D1AF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Памятник – барельеф капитана Д.В. Мясоедова на фоне развивающегося Красного знамени, установленный на постаменте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Памятный знак Мясоедову Д.В.</w:t>
            </w: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2015, Памятник – барельеф капитана Д.В. Мясоедова на фоне развивающегося Красного знамени, установленный на постаменте в честь уроженца Шумилинщины, капитана разведроты, участника освобождения г. Витебска, бывшего председателя Шумилинского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райисполкома Д.В. Мясоедова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г.п. Шумилино, ул. Мясоедова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балансе: УП ЖКХ Шумилинского района</w:t>
            </w: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ind w:left="3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80540" cy="2867025"/>
                  <wp:effectExtent l="0" t="0" r="0" b="9525"/>
                  <wp:docPr id="104" name="Рисунок 104" descr="C:\Users\User\Desktop\2022\16614032633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Рисунок 104" descr="C:\Users\User\Desktop\2022\16614032633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79" b="108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4660" cy="28897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11</w:t>
            </w:r>
            <w:r w:rsidR="003D1AF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Сквер воинской славы</w:t>
            </w: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Открыт в 2021 г.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г.п.Шумилино, ул.Ленина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балансе: УП ЖКХ Шумилинского района</w:t>
            </w:r>
          </w:p>
          <w:p w:rsidR="0085751D" w:rsidRDefault="0085751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ind w:left="3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65325" cy="1470660"/>
                  <wp:effectExtent l="0" t="0" r="0" b="0"/>
                  <wp:docPr id="3" name="Рисунок 3" descr="C:\Users\User\Desktop\2022\16611688051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3" descr="C:\Users\User\Desktop\2022\16611688051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2971" cy="14913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5751D" w:rsidRDefault="0085751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14245" cy="1656715"/>
                  <wp:effectExtent l="0" t="0" r="0" b="635"/>
                  <wp:docPr id="19" name="Рисунок 19" descr="C:\Users\User\Desktop\2022\16611688378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Рисунок 19" descr="C:\Users\User\Desktop\2022\16611688378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9948" cy="1683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11</w:t>
            </w:r>
            <w:r w:rsidR="003D1AF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Памятное место «Аллея славы»</w:t>
            </w: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1984, Реконструкция 2021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Установлены стелы с портретами Героев Советского Союза – участников освобождения Шумилинского района и уроженцев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Шумилинщины, 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Героев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Социалистического труда – уроженцев Шумилинщины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г.п.Шумилино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ул.Короткина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ш. 55°17'54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д. 29°37'10"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балансе: УП ЖКХ Шумилинского района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Земля общего пользования</w:t>
            </w: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19655" cy="2030095"/>
                  <wp:effectExtent l="0" t="0" r="4445" b="8255"/>
                  <wp:docPr id="21" name="Рисунок 21" descr="C:\Users\User\Desktop\2022\16611687185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Рисунок 21" descr="C:\Users\User\Desktop\2022\16611687185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45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4751" cy="20515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trHeight w:val="284"/>
        </w:trPr>
        <w:tc>
          <w:tcPr>
            <w:tcW w:w="15329" w:type="dxa"/>
            <w:gridSpan w:val="7"/>
          </w:tcPr>
          <w:p w:rsidR="0085751D" w:rsidRDefault="008575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85751D" w:rsidRDefault="008575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85751D" w:rsidRDefault="00B15F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Монументально-декаративная скульптура</w:t>
            </w:r>
          </w:p>
          <w:p w:rsidR="0085751D" w:rsidRDefault="008575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11</w:t>
            </w:r>
            <w:r w:rsidR="003D1AF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</w:t>
            </w:r>
          </w:p>
          <w:p w:rsidR="0085751D" w:rsidRDefault="0085751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85751D" w:rsidRDefault="0085751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85751D" w:rsidRDefault="0085751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85751D" w:rsidRDefault="0085751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85751D" w:rsidRDefault="0085751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85751D" w:rsidRDefault="0085751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85751D" w:rsidRDefault="0085751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85751D" w:rsidRDefault="0085751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11</w:t>
            </w:r>
            <w:r w:rsidR="003D1AF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</w:t>
            </w:r>
          </w:p>
          <w:p w:rsidR="0085751D" w:rsidRDefault="0085751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85751D" w:rsidRDefault="0085751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85751D" w:rsidRDefault="0085751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85751D" w:rsidRDefault="0085751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85751D" w:rsidRDefault="0085751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85751D" w:rsidRDefault="0085751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85751D" w:rsidRDefault="0085751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85751D" w:rsidRDefault="0085751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85751D" w:rsidRDefault="0085751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85751D" w:rsidRDefault="0085751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85751D" w:rsidRDefault="0085751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85751D" w:rsidRDefault="0085751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85751D" w:rsidRDefault="0085751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85751D" w:rsidRDefault="0085751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85751D" w:rsidRDefault="0085751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85751D" w:rsidRDefault="0085751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85751D" w:rsidRDefault="0085751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85751D" w:rsidRDefault="0085751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11</w:t>
            </w:r>
            <w:r w:rsidR="003D1AF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</w:t>
            </w:r>
          </w:p>
          <w:p w:rsidR="0085751D" w:rsidRDefault="0085751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85751D" w:rsidRDefault="0085751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85751D" w:rsidRDefault="0085751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85751D" w:rsidRDefault="0085751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85751D" w:rsidRDefault="0085751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85751D" w:rsidRDefault="0085751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85751D" w:rsidRDefault="0085751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85751D" w:rsidRDefault="0085751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85751D" w:rsidRDefault="0085751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11</w:t>
            </w:r>
            <w:r w:rsidR="003D1AF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Образцы военной техники в сквере воинской славы</w:t>
            </w:r>
          </w:p>
        </w:tc>
        <w:tc>
          <w:tcPr>
            <w:tcW w:w="2633" w:type="dxa"/>
            <w:tcBorders>
              <w:bottom w:val="nil"/>
            </w:tcBorders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1. Машина управления огнем артиллерии 1818 «Клен-1» 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2. БМД-1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3. 76-мм дивизионная пушка образца 1942 года ЗИС-3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4. Реактивный миномет БМ-13 «Катюша»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г.п.Шумилино, ул.Ленина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балансе УП ЖКХ Шумилинского района</w:t>
            </w: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ind w:left="3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05255" cy="1878330"/>
                  <wp:effectExtent l="0" t="0" r="4445" b="7620"/>
                  <wp:docPr id="40" name="Рисунок 40" descr="C:\Users\User\Desktop\2022\16611687186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Рисунок 40" descr="C:\Users\User\Desktop\2022\16611687186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7148" cy="18938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5751D" w:rsidRDefault="0085751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96720" cy="1735455"/>
                  <wp:effectExtent l="0" t="0" r="0" b="0"/>
                  <wp:docPr id="44" name="Рисунок 44" descr="C:\Users\User\Desktop\2022\16611687186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Рисунок 44" descr="C:\Users\User\Desktop\2022\16611687186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986" b="94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0925" cy="17496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5751D" w:rsidRDefault="0085751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1704340" cy="2277745"/>
                  <wp:effectExtent l="0" t="0" r="0" b="8255"/>
                  <wp:docPr id="45" name="Рисунок 45" descr="C:\Users\User\Desktop\2022\16611688051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Рисунок 45" descr="C:\Users\User\Desktop\2022\16611688051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9395" cy="22977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5751D" w:rsidRDefault="0085751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21510" cy="1939290"/>
                  <wp:effectExtent l="0" t="0" r="0" b="3810"/>
                  <wp:docPr id="46" name="Рисунок 46" descr="C:\Users\User\Desktop\2022\16611688051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Рисунок 46" descr="C:\Users\User\Desktop\2022\16611688051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" t="19805" r="-62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1926" cy="19594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11</w:t>
            </w:r>
            <w:r w:rsidR="003D1AF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Скульптура «Аисты»</w:t>
            </w: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2021, материал для изготовления – полиэстер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г.п.Шумилино, ул.Короткина, 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парк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балансе: УП ЖКХ Шумилинского района</w:t>
            </w: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ind w:left="3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748280" cy="2054860"/>
                  <wp:effectExtent l="3810" t="0" r="0" b="0"/>
                  <wp:docPr id="120" name="Рисунок 120" descr="C:\Users\User\Desktop\2022\шумилино\16613211672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Рисунок 120" descr="C:\Users\User\Desktop\2022\шумилино\16613211672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754106" cy="20597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  <w:r w:rsidR="003D1AF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Скульптура «Танец влюбленных»</w:t>
            </w: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2021, материал для изготовления – полиэстер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г.п.Шумилино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ул.Луначарского, 9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балансе: ГУК «Шумилинский районный центр культуры»</w:t>
            </w: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574290" cy="1925320"/>
                  <wp:effectExtent l="635" t="0" r="0" b="0"/>
                  <wp:docPr id="121" name="Рисунок 121" descr="C:\Users\User\Desktop\2022\шумилино\16613211672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" name="Рисунок 121" descr="C:\Users\User\Desktop\2022\шумилино\16613211672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581352" cy="19305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12</w:t>
            </w:r>
            <w:r w:rsidR="003D1AF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Скульптура «Хранительница леса»</w:t>
            </w: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2021, материал для изготовления – полиэстер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аг.Светлосельский ,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ул. Юбилейная (территория лесопарковой зоны)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балансе ГЛХУ «Шумилинский лесхоз»</w:t>
            </w: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62150" cy="2138045"/>
                  <wp:effectExtent l="0" t="0" r="0" b="0"/>
                  <wp:docPr id="122" name="Рисунок 122" descr="C:\Users\User\Desktop\2022\шумилино\16613251359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Рисунок 122" descr="C:\Users\User\Desktop\2022\шумилино\16613251359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9924" cy="21688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12</w:t>
            </w:r>
            <w:r w:rsidR="003D1AF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2458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Образец военной техники в сквере героев летчиков</w:t>
            </w:r>
          </w:p>
        </w:tc>
        <w:tc>
          <w:tcPr>
            <w:tcW w:w="2633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Самолет </w:t>
            </w:r>
          </w:p>
        </w:tc>
        <w:tc>
          <w:tcPr>
            <w:tcW w:w="2977" w:type="dxa"/>
          </w:tcPr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Г.п.Шумилино, перекресток ул.Короткина и ул.Сипко</w:t>
            </w:r>
          </w:p>
          <w:p w:rsidR="0085751D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балансе: УП ЖКХ Шумилинского района</w:t>
            </w: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ind w:left="3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91840" cy="2018030"/>
                  <wp:effectExtent l="0" t="0" r="3810" b="127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Рисунок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1840" cy="20180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1D">
        <w:trPr>
          <w:gridAfter w:val="1"/>
          <w:wAfter w:w="8" w:type="dxa"/>
          <w:trHeight w:val="284"/>
        </w:trPr>
        <w:tc>
          <w:tcPr>
            <w:tcW w:w="574" w:type="dxa"/>
          </w:tcPr>
          <w:p w:rsidR="0085751D" w:rsidRPr="003D1AF2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lastRenderedPageBreak/>
              <w:t>12</w:t>
            </w:r>
            <w:r w:rsidR="003D1AF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2458" w:type="dxa"/>
          </w:tcPr>
          <w:p w:rsidR="0085751D" w:rsidRDefault="00364C63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64C6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монументально-декоративн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ая</w:t>
            </w:r>
            <w:r w:rsidRPr="00364C6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скульптур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</w:t>
            </w:r>
            <w:r w:rsidRPr="00364C6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религиозного характера</w:t>
            </w:r>
            <w:r>
              <w:t xml:space="preserve"> </w:t>
            </w:r>
            <w:r w:rsidRPr="00364C6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виде Часовни с иконой Покрова Пресвятой Богородицы</w:t>
            </w:r>
          </w:p>
        </w:tc>
        <w:tc>
          <w:tcPr>
            <w:tcW w:w="2633" w:type="dxa"/>
          </w:tcPr>
          <w:p w:rsidR="0085751D" w:rsidRPr="001637BF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Установлен</w:t>
            </w:r>
            <w:r w:rsidRPr="001637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в 2023 году</w:t>
            </w:r>
            <w:r w:rsidR="001637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 кованный метал, камень</w:t>
            </w:r>
          </w:p>
        </w:tc>
        <w:tc>
          <w:tcPr>
            <w:tcW w:w="2977" w:type="dxa"/>
          </w:tcPr>
          <w:p w:rsidR="00422462" w:rsidRDefault="00B15F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Шумилинский</w:t>
            </w:r>
            <w:r w:rsidRPr="001637B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район, Ковляковский сельский совет, д. Новики</w:t>
            </w:r>
          </w:p>
          <w:p w:rsidR="0085751D" w:rsidRPr="001637BF" w:rsidRDefault="0042246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2246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55.146679 х 29.502533</w:t>
            </w:r>
          </w:p>
        </w:tc>
        <w:tc>
          <w:tcPr>
            <w:tcW w:w="2023" w:type="dxa"/>
          </w:tcPr>
          <w:p w:rsidR="0085751D" w:rsidRDefault="00B15F6A">
            <w:pPr>
              <w:spacing w:after="0" w:line="240" w:lineRule="auto"/>
              <w:ind w:left="3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удовлетворительное</w:t>
            </w:r>
          </w:p>
        </w:tc>
        <w:tc>
          <w:tcPr>
            <w:tcW w:w="4656" w:type="dxa"/>
          </w:tcPr>
          <w:p w:rsidR="0085751D" w:rsidRDefault="00B15F6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114300" distR="114300">
                  <wp:extent cx="2809240" cy="2567940"/>
                  <wp:effectExtent l="0" t="0" r="3810" b="10160"/>
                  <wp:docPr id="112" name="Picture 112" descr="DSC_65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Picture 112" descr="DSC_6598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809240" cy="2567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5751D" w:rsidRDefault="0085751D">
      <w:pPr>
        <w:rPr>
          <w:rFonts w:ascii="Times New Roman" w:hAnsi="Times New Roman" w:cs="Times New Roman"/>
          <w:sz w:val="28"/>
          <w:szCs w:val="28"/>
        </w:rPr>
      </w:pPr>
    </w:p>
    <w:sectPr w:rsidR="0085751D">
      <w:pgSz w:w="16838" w:h="11906" w:orient="landscape"/>
      <w:pgMar w:top="1701" w:right="1134" w:bottom="567" w:left="1134" w:header="720" w:footer="720" w:gutter="0"/>
      <w:cols w:space="708"/>
      <w:titlePg/>
      <w:docGrid w:linePitch="4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6D13F1" w:rsidRDefault="006D13F1">
      <w:pPr>
        <w:spacing w:line="240" w:lineRule="auto"/>
      </w:pPr>
      <w:r>
        <w:separator/>
      </w:r>
    </w:p>
  </w:endnote>
  <w:endnote w:type="continuationSeparator" w:id="0">
    <w:p w:rsidR="006D13F1" w:rsidRDefault="006D13F1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6D13F1" w:rsidRDefault="006D13F1">
      <w:pPr>
        <w:spacing w:after="0"/>
      </w:pPr>
      <w:r>
        <w:separator/>
      </w:r>
    </w:p>
  </w:footnote>
  <w:footnote w:type="continuationSeparator" w:id="0">
    <w:p w:rsidR="006D13F1" w:rsidRDefault="006D13F1">
      <w:pPr>
        <w:spacing w:after="0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0"/>
  <w:proofState w:grammar="clean"/>
  <w:defaultTabStop w:val="708"/>
  <w:drawingGridHorizontalSpacing w:val="150"/>
  <w:drawingGridVerticalSpacing w:val="204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doNotExpandShiftReturn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A7FAC"/>
    <w:rsid w:val="000130BB"/>
    <w:rsid w:val="000361A6"/>
    <w:rsid w:val="00040E12"/>
    <w:rsid w:val="00041F60"/>
    <w:rsid w:val="000710D6"/>
    <w:rsid w:val="00085BFE"/>
    <w:rsid w:val="000D1799"/>
    <w:rsid w:val="000D1FB3"/>
    <w:rsid w:val="000D2C23"/>
    <w:rsid w:val="000E0B23"/>
    <w:rsid w:val="001637BF"/>
    <w:rsid w:val="00187D7C"/>
    <w:rsid w:val="001A566C"/>
    <w:rsid w:val="001A7F43"/>
    <w:rsid w:val="001C05D1"/>
    <w:rsid w:val="001D154C"/>
    <w:rsid w:val="001D5299"/>
    <w:rsid w:val="001E4F53"/>
    <w:rsid w:val="00204883"/>
    <w:rsid w:val="00212CFC"/>
    <w:rsid w:val="00214F8D"/>
    <w:rsid w:val="00217AEB"/>
    <w:rsid w:val="00252155"/>
    <w:rsid w:val="00263777"/>
    <w:rsid w:val="00264404"/>
    <w:rsid w:val="00265520"/>
    <w:rsid w:val="00273361"/>
    <w:rsid w:val="00273C2C"/>
    <w:rsid w:val="002821EA"/>
    <w:rsid w:val="00283CD8"/>
    <w:rsid w:val="002854FB"/>
    <w:rsid w:val="00293917"/>
    <w:rsid w:val="002C3B10"/>
    <w:rsid w:val="002D5537"/>
    <w:rsid w:val="002E02F8"/>
    <w:rsid w:val="002E3D87"/>
    <w:rsid w:val="002E56AE"/>
    <w:rsid w:val="003039C4"/>
    <w:rsid w:val="0031116B"/>
    <w:rsid w:val="0031182C"/>
    <w:rsid w:val="00315ED6"/>
    <w:rsid w:val="003264BF"/>
    <w:rsid w:val="00332E86"/>
    <w:rsid w:val="0033572F"/>
    <w:rsid w:val="00335DC8"/>
    <w:rsid w:val="003448E1"/>
    <w:rsid w:val="00350517"/>
    <w:rsid w:val="003539C9"/>
    <w:rsid w:val="00356783"/>
    <w:rsid w:val="00361652"/>
    <w:rsid w:val="00364C63"/>
    <w:rsid w:val="00373B35"/>
    <w:rsid w:val="00381CA2"/>
    <w:rsid w:val="003860F9"/>
    <w:rsid w:val="003A0F8D"/>
    <w:rsid w:val="003A550B"/>
    <w:rsid w:val="003A67C4"/>
    <w:rsid w:val="003A7FAC"/>
    <w:rsid w:val="003B7D00"/>
    <w:rsid w:val="003C31DF"/>
    <w:rsid w:val="003C3EF3"/>
    <w:rsid w:val="003D1AF2"/>
    <w:rsid w:val="003D6ECB"/>
    <w:rsid w:val="003E4CA7"/>
    <w:rsid w:val="00404160"/>
    <w:rsid w:val="0040532C"/>
    <w:rsid w:val="00406EE1"/>
    <w:rsid w:val="0042011D"/>
    <w:rsid w:val="00421C78"/>
    <w:rsid w:val="00422462"/>
    <w:rsid w:val="0042325D"/>
    <w:rsid w:val="004275F8"/>
    <w:rsid w:val="0043004A"/>
    <w:rsid w:val="00434C1E"/>
    <w:rsid w:val="00440BF6"/>
    <w:rsid w:val="004439A3"/>
    <w:rsid w:val="00457154"/>
    <w:rsid w:val="004575EA"/>
    <w:rsid w:val="004646D8"/>
    <w:rsid w:val="00464D43"/>
    <w:rsid w:val="00480C2D"/>
    <w:rsid w:val="004812C1"/>
    <w:rsid w:val="004862D2"/>
    <w:rsid w:val="004C4EE8"/>
    <w:rsid w:val="00506C4D"/>
    <w:rsid w:val="00521CA2"/>
    <w:rsid w:val="00533AC1"/>
    <w:rsid w:val="005426E8"/>
    <w:rsid w:val="00553C0D"/>
    <w:rsid w:val="00553CD8"/>
    <w:rsid w:val="00592349"/>
    <w:rsid w:val="0059744F"/>
    <w:rsid w:val="005B6F64"/>
    <w:rsid w:val="005C7627"/>
    <w:rsid w:val="005C7C4F"/>
    <w:rsid w:val="005D4FFC"/>
    <w:rsid w:val="00602413"/>
    <w:rsid w:val="0060677A"/>
    <w:rsid w:val="006436AA"/>
    <w:rsid w:val="006442B8"/>
    <w:rsid w:val="0066333B"/>
    <w:rsid w:val="00677ACB"/>
    <w:rsid w:val="00685BCB"/>
    <w:rsid w:val="00685FCA"/>
    <w:rsid w:val="0069771A"/>
    <w:rsid w:val="006B2153"/>
    <w:rsid w:val="006B74E9"/>
    <w:rsid w:val="006D13F1"/>
    <w:rsid w:val="006D1CD0"/>
    <w:rsid w:val="006D40D6"/>
    <w:rsid w:val="006E2385"/>
    <w:rsid w:val="007132F1"/>
    <w:rsid w:val="00761C3F"/>
    <w:rsid w:val="0076558B"/>
    <w:rsid w:val="00792324"/>
    <w:rsid w:val="007A5230"/>
    <w:rsid w:val="007C55B0"/>
    <w:rsid w:val="007E21D7"/>
    <w:rsid w:val="007F22BA"/>
    <w:rsid w:val="00803DC8"/>
    <w:rsid w:val="008078BE"/>
    <w:rsid w:val="008170DD"/>
    <w:rsid w:val="0081794C"/>
    <w:rsid w:val="008217E4"/>
    <w:rsid w:val="00823D69"/>
    <w:rsid w:val="00837AE9"/>
    <w:rsid w:val="00841A3E"/>
    <w:rsid w:val="0085038C"/>
    <w:rsid w:val="0085751D"/>
    <w:rsid w:val="00870961"/>
    <w:rsid w:val="00880FDB"/>
    <w:rsid w:val="008824D8"/>
    <w:rsid w:val="00894D05"/>
    <w:rsid w:val="008A5D7C"/>
    <w:rsid w:val="008B5CA9"/>
    <w:rsid w:val="008B5E16"/>
    <w:rsid w:val="008B768C"/>
    <w:rsid w:val="008D2286"/>
    <w:rsid w:val="008D43B2"/>
    <w:rsid w:val="008E6917"/>
    <w:rsid w:val="00901A28"/>
    <w:rsid w:val="00917DAB"/>
    <w:rsid w:val="00917F6D"/>
    <w:rsid w:val="00921387"/>
    <w:rsid w:val="009220CB"/>
    <w:rsid w:val="00933209"/>
    <w:rsid w:val="0094019D"/>
    <w:rsid w:val="00944AD3"/>
    <w:rsid w:val="00956D17"/>
    <w:rsid w:val="00960D1D"/>
    <w:rsid w:val="00965BD4"/>
    <w:rsid w:val="00977EA3"/>
    <w:rsid w:val="00986B58"/>
    <w:rsid w:val="00994531"/>
    <w:rsid w:val="0099527E"/>
    <w:rsid w:val="009B612C"/>
    <w:rsid w:val="009D30A1"/>
    <w:rsid w:val="009E5D4A"/>
    <w:rsid w:val="009F1A87"/>
    <w:rsid w:val="009F7C08"/>
    <w:rsid w:val="00A004B3"/>
    <w:rsid w:val="00A24B02"/>
    <w:rsid w:val="00A44880"/>
    <w:rsid w:val="00A45B14"/>
    <w:rsid w:val="00A50B61"/>
    <w:rsid w:val="00A63116"/>
    <w:rsid w:val="00A6395F"/>
    <w:rsid w:val="00A66EBA"/>
    <w:rsid w:val="00A710E7"/>
    <w:rsid w:val="00A96957"/>
    <w:rsid w:val="00AA3187"/>
    <w:rsid w:val="00AB2F76"/>
    <w:rsid w:val="00AC48B5"/>
    <w:rsid w:val="00B001C1"/>
    <w:rsid w:val="00B15F6A"/>
    <w:rsid w:val="00B17287"/>
    <w:rsid w:val="00B42213"/>
    <w:rsid w:val="00B50F61"/>
    <w:rsid w:val="00B55692"/>
    <w:rsid w:val="00B8147D"/>
    <w:rsid w:val="00B83621"/>
    <w:rsid w:val="00BA2A9A"/>
    <w:rsid w:val="00BA2E2C"/>
    <w:rsid w:val="00BA73B5"/>
    <w:rsid w:val="00BE1B5A"/>
    <w:rsid w:val="00BE5E26"/>
    <w:rsid w:val="00BE77C3"/>
    <w:rsid w:val="00BF63E2"/>
    <w:rsid w:val="00BF6D34"/>
    <w:rsid w:val="00C05A6C"/>
    <w:rsid w:val="00C14B09"/>
    <w:rsid w:val="00C343A2"/>
    <w:rsid w:val="00C347EA"/>
    <w:rsid w:val="00C75093"/>
    <w:rsid w:val="00C7515F"/>
    <w:rsid w:val="00C84725"/>
    <w:rsid w:val="00C93BE1"/>
    <w:rsid w:val="00C94F9A"/>
    <w:rsid w:val="00C951CC"/>
    <w:rsid w:val="00C965E1"/>
    <w:rsid w:val="00CA5F55"/>
    <w:rsid w:val="00CA6DB2"/>
    <w:rsid w:val="00CD2F59"/>
    <w:rsid w:val="00CD34EB"/>
    <w:rsid w:val="00CF0CFD"/>
    <w:rsid w:val="00D10DC9"/>
    <w:rsid w:val="00D143A4"/>
    <w:rsid w:val="00D20E9D"/>
    <w:rsid w:val="00D212D5"/>
    <w:rsid w:val="00D263AE"/>
    <w:rsid w:val="00D36DC9"/>
    <w:rsid w:val="00D42BFA"/>
    <w:rsid w:val="00D50448"/>
    <w:rsid w:val="00D51B8F"/>
    <w:rsid w:val="00D71789"/>
    <w:rsid w:val="00D75ABE"/>
    <w:rsid w:val="00D76A1E"/>
    <w:rsid w:val="00D92266"/>
    <w:rsid w:val="00D9527C"/>
    <w:rsid w:val="00D974D4"/>
    <w:rsid w:val="00DA1824"/>
    <w:rsid w:val="00DA5DC5"/>
    <w:rsid w:val="00DA5F01"/>
    <w:rsid w:val="00DB411B"/>
    <w:rsid w:val="00DC3B76"/>
    <w:rsid w:val="00DC3DA9"/>
    <w:rsid w:val="00DC60AA"/>
    <w:rsid w:val="00DC746A"/>
    <w:rsid w:val="00DE6DB6"/>
    <w:rsid w:val="00DF0FC9"/>
    <w:rsid w:val="00E06C9A"/>
    <w:rsid w:val="00E17CB8"/>
    <w:rsid w:val="00E24EEF"/>
    <w:rsid w:val="00E30FCE"/>
    <w:rsid w:val="00E432FF"/>
    <w:rsid w:val="00E462E3"/>
    <w:rsid w:val="00E54C73"/>
    <w:rsid w:val="00E61C98"/>
    <w:rsid w:val="00E81B34"/>
    <w:rsid w:val="00E829A4"/>
    <w:rsid w:val="00E878F7"/>
    <w:rsid w:val="00E87B43"/>
    <w:rsid w:val="00E9245F"/>
    <w:rsid w:val="00E94378"/>
    <w:rsid w:val="00EA5465"/>
    <w:rsid w:val="00EB096E"/>
    <w:rsid w:val="00EC1FC4"/>
    <w:rsid w:val="00EC3EBF"/>
    <w:rsid w:val="00EE001B"/>
    <w:rsid w:val="00EE7482"/>
    <w:rsid w:val="00EF6170"/>
    <w:rsid w:val="00F05D42"/>
    <w:rsid w:val="00F25B55"/>
    <w:rsid w:val="00F30F74"/>
    <w:rsid w:val="00F366AA"/>
    <w:rsid w:val="00F5594B"/>
    <w:rsid w:val="00F633BC"/>
    <w:rsid w:val="00F71361"/>
    <w:rsid w:val="00F93F1D"/>
    <w:rsid w:val="00FA0500"/>
    <w:rsid w:val="00FA36C9"/>
    <w:rsid w:val="00FA46C8"/>
    <w:rsid w:val="00FA7E8C"/>
    <w:rsid w:val="00FB39FE"/>
    <w:rsid w:val="00FB4D1D"/>
    <w:rsid w:val="00FC3B45"/>
    <w:rsid w:val="00FD697A"/>
    <w:rsid w:val="00FD6F4D"/>
    <w:rsid w:val="00FE5134"/>
    <w:rsid w:val="20F01268"/>
    <w:rsid w:val="454855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34E8C4D"/>
  <w15:docId w15:val="{E7692F64-B082-4E9E-B5AC-DA1DC6E1A1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SimSu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spacing w:after="160" w:line="259" w:lineRule="auto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1">
    <w:name w:val="heading 1"/>
    <w:next w:val="a"/>
    <w:uiPriority w:val="9"/>
    <w:qFormat/>
    <w:pPr>
      <w:spacing w:beforeAutospacing="1" w:afterAutospacing="1"/>
      <w:outlineLvl w:val="0"/>
    </w:pPr>
    <w:rPr>
      <w:rFonts w:ascii="SimSun" w:hAnsi="SimSun" w:hint="eastAsia"/>
      <w:b/>
      <w:bCs/>
      <w:kern w:val="44"/>
      <w:sz w:val="48"/>
      <w:szCs w:val="48"/>
      <w:lang w:val="en-US" w:eastAsia="zh-CN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qFormat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No Spacing"/>
    <w:uiPriority w:val="1"/>
    <w:qFormat/>
    <w:rPr>
      <w:rFonts w:asciiTheme="minorHAnsi" w:eastAsiaTheme="minorHAnsi" w:hAnsiTheme="minorHAnsi" w:cstheme="minorBidi"/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96704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938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jpeg"/><Relationship Id="rId21" Type="http://schemas.openxmlformats.org/officeDocument/2006/relationships/image" Target="media/image15.png"/><Relationship Id="rId42" Type="http://schemas.openxmlformats.org/officeDocument/2006/relationships/image" Target="media/image36.jpeg"/><Relationship Id="rId63" Type="http://schemas.openxmlformats.org/officeDocument/2006/relationships/image" Target="media/image57.jpeg"/><Relationship Id="rId84" Type="http://schemas.openxmlformats.org/officeDocument/2006/relationships/image" Target="media/image78.png"/><Relationship Id="rId16" Type="http://schemas.openxmlformats.org/officeDocument/2006/relationships/image" Target="media/image10.png"/><Relationship Id="rId107" Type="http://schemas.openxmlformats.org/officeDocument/2006/relationships/image" Target="media/image101.jpeg"/><Relationship Id="rId11" Type="http://schemas.openxmlformats.org/officeDocument/2006/relationships/image" Target="media/image5.pn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3" Type="http://schemas.openxmlformats.org/officeDocument/2006/relationships/image" Target="media/image47.jpeg"/><Relationship Id="rId58" Type="http://schemas.openxmlformats.org/officeDocument/2006/relationships/image" Target="media/image52.pn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123" Type="http://schemas.openxmlformats.org/officeDocument/2006/relationships/image" Target="media/image117.jpeg"/><Relationship Id="rId128" Type="http://schemas.openxmlformats.org/officeDocument/2006/relationships/image" Target="media/image122.jpeg"/><Relationship Id="rId5" Type="http://schemas.openxmlformats.org/officeDocument/2006/relationships/footnotes" Target="footnotes.xml"/><Relationship Id="rId90" Type="http://schemas.openxmlformats.org/officeDocument/2006/relationships/image" Target="media/image84.png"/><Relationship Id="rId95" Type="http://schemas.openxmlformats.org/officeDocument/2006/relationships/image" Target="media/image89.pn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113" Type="http://schemas.openxmlformats.org/officeDocument/2006/relationships/image" Target="media/image107.jpeg"/><Relationship Id="rId118" Type="http://schemas.openxmlformats.org/officeDocument/2006/relationships/image" Target="media/image112.jpe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33" Type="http://schemas.openxmlformats.org/officeDocument/2006/relationships/image" Target="media/image27.png"/><Relationship Id="rId38" Type="http://schemas.openxmlformats.org/officeDocument/2006/relationships/image" Target="media/image32.jpeg"/><Relationship Id="rId59" Type="http://schemas.openxmlformats.org/officeDocument/2006/relationships/image" Target="media/image53.jpeg"/><Relationship Id="rId103" Type="http://schemas.openxmlformats.org/officeDocument/2006/relationships/image" Target="media/image97.jpeg"/><Relationship Id="rId108" Type="http://schemas.openxmlformats.org/officeDocument/2006/relationships/image" Target="media/image102.jpeg"/><Relationship Id="rId124" Type="http://schemas.openxmlformats.org/officeDocument/2006/relationships/image" Target="media/image118.jpeg"/><Relationship Id="rId129" Type="http://schemas.openxmlformats.org/officeDocument/2006/relationships/image" Target="media/image123.jpeg"/><Relationship Id="rId54" Type="http://schemas.openxmlformats.org/officeDocument/2006/relationships/image" Target="media/image48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91" Type="http://schemas.openxmlformats.org/officeDocument/2006/relationships/image" Target="media/image85.png"/><Relationship Id="rId96" Type="http://schemas.openxmlformats.org/officeDocument/2006/relationships/image" Target="media/image90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49" Type="http://schemas.openxmlformats.org/officeDocument/2006/relationships/image" Target="media/image43.png"/><Relationship Id="rId114" Type="http://schemas.openxmlformats.org/officeDocument/2006/relationships/image" Target="media/image108.png"/><Relationship Id="rId119" Type="http://schemas.openxmlformats.org/officeDocument/2006/relationships/image" Target="media/image113.jpeg"/><Relationship Id="rId44" Type="http://schemas.openxmlformats.org/officeDocument/2006/relationships/image" Target="media/image38.png"/><Relationship Id="rId60" Type="http://schemas.openxmlformats.org/officeDocument/2006/relationships/image" Target="media/image54.png"/><Relationship Id="rId65" Type="http://schemas.openxmlformats.org/officeDocument/2006/relationships/image" Target="media/image59.jpe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130" Type="http://schemas.openxmlformats.org/officeDocument/2006/relationships/image" Target="media/image124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jpeg"/><Relationship Id="rId109" Type="http://schemas.openxmlformats.org/officeDocument/2006/relationships/image" Target="media/image103.jpeg"/><Relationship Id="rId34" Type="http://schemas.openxmlformats.org/officeDocument/2006/relationships/image" Target="media/image28.png"/><Relationship Id="rId50" Type="http://schemas.openxmlformats.org/officeDocument/2006/relationships/image" Target="media/image44.jpe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jpeg"/><Relationship Id="rId104" Type="http://schemas.openxmlformats.org/officeDocument/2006/relationships/image" Target="media/image98.png"/><Relationship Id="rId120" Type="http://schemas.openxmlformats.org/officeDocument/2006/relationships/image" Target="media/image114.jpeg"/><Relationship Id="rId125" Type="http://schemas.openxmlformats.org/officeDocument/2006/relationships/image" Target="media/image119.jpeg"/><Relationship Id="rId7" Type="http://schemas.openxmlformats.org/officeDocument/2006/relationships/image" Target="media/image1.png"/><Relationship Id="rId71" Type="http://schemas.openxmlformats.org/officeDocument/2006/relationships/image" Target="media/image65.jpeg"/><Relationship Id="rId92" Type="http://schemas.openxmlformats.org/officeDocument/2006/relationships/image" Target="media/image86.pn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4" Type="http://schemas.openxmlformats.org/officeDocument/2006/relationships/image" Target="media/image18.jpe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image" Target="media/image104.jpeg"/><Relationship Id="rId115" Type="http://schemas.openxmlformats.org/officeDocument/2006/relationships/image" Target="media/image109.png"/><Relationship Id="rId131" Type="http://schemas.openxmlformats.org/officeDocument/2006/relationships/image" Target="media/image125.jpeg"/><Relationship Id="rId61" Type="http://schemas.openxmlformats.org/officeDocument/2006/relationships/image" Target="media/image55.jpeg"/><Relationship Id="rId82" Type="http://schemas.openxmlformats.org/officeDocument/2006/relationships/image" Target="media/image76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126" Type="http://schemas.openxmlformats.org/officeDocument/2006/relationships/image" Target="media/image120.jpeg"/><Relationship Id="rId8" Type="http://schemas.openxmlformats.org/officeDocument/2006/relationships/image" Target="media/image2.pn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93" Type="http://schemas.openxmlformats.org/officeDocument/2006/relationships/image" Target="media/image87.jpeg"/><Relationship Id="rId98" Type="http://schemas.openxmlformats.org/officeDocument/2006/relationships/image" Target="media/image92.png"/><Relationship Id="rId121" Type="http://schemas.openxmlformats.org/officeDocument/2006/relationships/image" Target="media/image115.jpeg"/><Relationship Id="rId3" Type="http://schemas.openxmlformats.org/officeDocument/2006/relationships/settings" Target="settings.xml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jpeg"/><Relationship Id="rId116" Type="http://schemas.openxmlformats.org/officeDocument/2006/relationships/image" Target="media/image110.png"/><Relationship Id="rId20" Type="http://schemas.openxmlformats.org/officeDocument/2006/relationships/image" Target="media/image14.jpeg"/><Relationship Id="rId41" Type="http://schemas.openxmlformats.org/officeDocument/2006/relationships/image" Target="media/image35.png"/><Relationship Id="rId62" Type="http://schemas.openxmlformats.org/officeDocument/2006/relationships/image" Target="media/image56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111" Type="http://schemas.openxmlformats.org/officeDocument/2006/relationships/image" Target="media/image105.jpeg"/><Relationship Id="rId132" Type="http://schemas.openxmlformats.org/officeDocument/2006/relationships/fontTable" Target="fontTable.xml"/><Relationship Id="rId15" Type="http://schemas.openxmlformats.org/officeDocument/2006/relationships/image" Target="media/image9.jpeg"/><Relationship Id="rId36" Type="http://schemas.openxmlformats.org/officeDocument/2006/relationships/image" Target="media/image30.jpeg"/><Relationship Id="rId57" Type="http://schemas.openxmlformats.org/officeDocument/2006/relationships/image" Target="media/image51.jpeg"/><Relationship Id="rId106" Type="http://schemas.openxmlformats.org/officeDocument/2006/relationships/image" Target="media/image100.png"/><Relationship Id="rId127" Type="http://schemas.openxmlformats.org/officeDocument/2006/relationships/image" Target="media/image12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52" Type="http://schemas.openxmlformats.org/officeDocument/2006/relationships/image" Target="media/image46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94" Type="http://schemas.openxmlformats.org/officeDocument/2006/relationships/image" Target="media/image88.jpeg"/><Relationship Id="rId99" Type="http://schemas.openxmlformats.org/officeDocument/2006/relationships/image" Target="media/image93.png"/><Relationship Id="rId101" Type="http://schemas.openxmlformats.org/officeDocument/2006/relationships/image" Target="media/image95.jpeg"/><Relationship Id="rId122" Type="http://schemas.openxmlformats.org/officeDocument/2006/relationships/image" Target="media/image116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26" Type="http://schemas.openxmlformats.org/officeDocument/2006/relationships/image" Target="media/image20.jpeg"/><Relationship Id="rId47" Type="http://schemas.openxmlformats.org/officeDocument/2006/relationships/image" Target="media/image41.png"/><Relationship Id="rId68" Type="http://schemas.openxmlformats.org/officeDocument/2006/relationships/image" Target="media/image62.jpeg"/><Relationship Id="rId89" Type="http://schemas.openxmlformats.org/officeDocument/2006/relationships/image" Target="media/image83.png"/><Relationship Id="rId112" Type="http://schemas.openxmlformats.org/officeDocument/2006/relationships/image" Target="media/image106.jpeg"/><Relationship Id="rId13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C45CA6F-D20A-44D5-ACB7-85D2F30F945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</TotalTime>
  <Pages>65</Pages>
  <Words>5442</Words>
  <Characters>31025</Characters>
  <Application>Microsoft Office Word</Application>
  <DocSecurity>0</DocSecurity>
  <Lines>258</Lines>
  <Paragraphs>72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36395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Admin</cp:lastModifiedBy>
  <cp:revision>180</cp:revision>
  <dcterms:created xsi:type="dcterms:W3CDTF">2022-08-17T11:42:00Z</dcterms:created>
  <dcterms:modified xsi:type="dcterms:W3CDTF">2024-12-19T09:51:00Z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1033-12.2.0.19307</vt:lpwstr>
  </property>
  <property fmtid="{D5CDD505-2E9C-101B-9397-08002B2CF9AE}" pid="3" name="ICV">
    <vt:lpwstr>A766601C33A74BCD86A1C3EEE338C552_12</vt:lpwstr>
  </property>
</Properties>
</file>