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F5" w:rsidRDefault="006553F5">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6553F5" w:rsidRDefault="006553F5">
      <w:pPr>
        <w:pStyle w:val="newncpi"/>
        <w:ind w:firstLine="0"/>
        <w:jc w:val="center"/>
      </w:pPr>
      <w:r>
        <w:rPr>
          <w:rStyle w:val="datepr"/>
        </w:rPr>
        <w:t>10 декабря 2003 г.</w:t>
      </w:r>
      <w:r>
        <w:rPr>
          <w:rStyle w:val="number"/>
        </w:rPr>
        <w:t xml:space="preserve"> № 1599</w:t>
      </w:r>
    </w:p>
    <w:p w:rsidR="006553F5" w:rsidRDefault="006553F5">
      <w:pPr>
        <w:pStyle w:val="title"/>
      </w:pPr>
      <w:r>
        <w:t>О порядке образования и деятельности комиссий по делам несовершеннолетних</w:t>
      </w:r>
    </w:p>
    <w:p w:rsidR="006553F5" w:rsidRDefault="006553F5">
      <w:pPr>
        <w:pStyle w:val="changei"/>
      </w:pPr>
      <w:r>
        <w:t>Изменения и дополнения:</w:t>
      </w:r>
    </w:p>
    <w:p w:rsidR="006553F5" w:rsidRDefault="006553F5">
      <w:pPr>
        <w:pStyle w:val="changeadd"/>
      </w:pPr>
      <w:r>
        <w:t>Постановление Совета Министров Республики Беларусь от 27 декабря 2006 г. № 1729 (Национальный реестр правовых актов Республики Беларусь, 2007 г., № 5, 5/24448) &lt;C20601729&gt;;</w:t>
      </w:r>
    </w:p>
    <w:p w:rsidR="006553F5" w:rsidRDefault="006553F5">
      <w:pPr>
        <w:pStyle w:val="changeadd"/>
      </w:pPr>
      <w:r>
        <w:t>Постановление Совета Министров Республики Беларусь от 26 января 2007 г. № 95 (Национальный реестр правовых актов Республики Беларусь, 2007 г., № 40, 5/24644) &lt;C20700095&gt;;</w:t>
      </w:r>
    </w:p>
    <w:p w:rsidR="006553F5" w:rsidRDefault="006553F5">
      <w:pPr>
        <w:pStyle w:val="changeadd"/>
      </w:pPr>
      <w:r>
        <w:t>Постановление Совета Министров Республики Беларусь от 18 октября 2007 г. № 1357 (Национальный реестр правовых актов Республики Беларусь, 2007 г., № 253, 5/26000) &lt;C20701357&gt;;</w:t>
      </w:r>
    </w:p>
    <w:p w:rsidR="006553F5" w:rsidRDefault="006553F5">
      <w:pPr>
        <w:pStyle w:val="changeadd"/>
      </w:pPr>
      <w: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6553F5" w:rsidRDefault="006553F5">
      <w:pPr>
        <w:pStyle w:val="changeadd"/>
      </w:pPr>
      <w:r>
        <w:t>Постановление Совета Министров Республики Беларусь от 24 июля 2009 г. № 968 (Национальный реестр правовых актов Республики Беларусь, 2009 г., № 185, 5/30213) &lt;C20900968&gt;;</w:t>
      </w:r>
    </w:p>
    <w:p w:rsidR="006553F5" w:rsidRDefault="006553F5">
      <w:pPr>
        <w:pStyle w:val="changeadd"/>
      </w:pPr>
      <w:r>
        <w:t>Постановление Совета Министров Республики Беларусь от 23 июля 2010 г. № 1100 (Национальный реестр правовых актов Республики Беларусь, 2010 г., № 184, 5/32235) &lt;C21001100&gt;;</w:t>
      </w:r>
    </w:p>
    <w:p w:rsidR="006553F5" w:rsidRDefault="006553F5">
      <w:pPr>
        <w:pStyle w:val="changeadd"/>
      </w:pPr>
      <w:r>
        <w:t>Постановление Совета Министров Республики Беларусь от 2 июня 2011 г. № 702 (Национальный реестр правовых актов Республики Беларусь, 2011 г., № 64, 5/33889) &lt;C21100702&gt;;</w:t>
      </w:r>
    </w:p>
    <w:p w:rsidR="006553F5" w:rsidRDefault="006553F5">
      <w:pPr>
        <w:pStyle w:val="changeadd"/>
      </w:pPr>
      <w:r>
        <w:t>Постановление Совета Министров Республики Беларусь от 18 октября 2012 г. № 947 (Национальный правовой Интернет-портал Республики Беларусь, 27.10.2012, 5/36384) &lt;C21200947&gt;;</w:t>
      </w:r>
    </w:p>
    <w:p w:rsidR="006553F5" w:rsidRDefault="006553F5">
      <w:pPr>
        <w:pStyle w:val="changeadd"/>
      </w:pPr>
      <w:r>
        <w:t>Постановление Совета Министров Республики Беларусь от 23 ноября 2012 г. № 1077 (Национальный правовой Интернет-портал Республики Беларусь, 28.11.2012, 5/36527) &lt;C21201077&gt;;</w:t>
      </w:r>
    </w:p>
    <w:p w:rsidR="006553F5" w:rsidRDefault="006553F5">
      <w:pPr>
        <w:pStyle w:val="changeadd"/>
      </w:pPr>
      <w:r>
        <w:t>Постановление Совета Министров Республики Беларусь от 24 июля 2013 г. № 651 (Национальный правовой Интернет-портал Республики Беларусь, 31.07.2013, 5/37601) &lt;C21300651&gt;;</w:t>
      </w:r>
    </w:p>
    <w:p w:rsidR="006553F5" w:rsidRDefault="006553F5">
      <w:pPr>
        <w:pStyle w:val="changeadd"/>
      </w:pPr>
      <w:r>
        <w:t>Постановление Совета Министров Республики Беларусь от 14 апреля 2014 г. № 353 (Национальный правовой Интернет-портал Республики Беларусь, 23.04.2014, 5/38729) &lt;C21400353&gt;;</w:t>
      </w:r>
    </w:p>
    <w:p w:rsidR="006553F5" w:rsidRDefault="006553F5">
      <w:pPr>
        <w:pStyle w:val="changeadd"/>
      </w:pPr>
      <w:r>
        <w:t>Постановление Совета Министров Республики Беларусь от 2 июня 2017 г. № 413 (Национальный правовой Интернет-портал Республики Беларусь, 06.06.2017, 5/43787) &lt;C21700413&gt;;</w:t>
      </w:r>
    </w:p>
    <w:p w:rsidR="006553F5" w:rsidRDefault="006553F5">
      <w:pPr>
        <w:pStyle w:val="changeadd"/>
      </w:pPr>
      <w:r>
        <w:t>Постановление Совета Министров Республики Беларусь от 23 августа 2022 г. № 543 (Национальный правовой Интернет-портал Республики Беларусь, 26.08.2022, 5/50594) &lt;C22200543&gt;;</w:t>
      </w:r>
    </w:p>
    <w:p w:rsidR="006553F5" w:rsidRDefault="006553F5">
      <w:pPr>
        <w:pStyle w:val="changeadd"/>
      </w:pPr>
      <w:r>
        <w:t>Постановление Совета Министров Республики Беларусь от 14 января 2025 г. № 21 (Национальный правовой Интернет-портал Республики Беларусь, 18.01.2025, 5/54491) &lt;C22500021&gt;</w:t>
      </w:r>
    </w:p>
    <w:p w:rsidR="006553F5" w:rsidRDefault="006553F5">
      <w:pPr>
        <w:pStyle w:val="preamble"/>
      </w:pPr>
      <w:r>
        <w:t> </w:t>
      </w:r>
    </w:p>
    <w:p w:rsidR="006553F5" w:rsidRDefault="006553F5">
      <w:pPr>
        <w:pStyle w:val="preamble"/>
      </w:pPr>
      <w:r>
        <w:t>На основании части второй статьи 12 Закона Республики Беларусь от 31 мая 2003 г. № 200-З «Об основах системы профилактики безнадзорности и правонарушений несовершеннолетних» Совет Министров Республики Беларусь ПОСТАНОВЛЯЕТ:</w:t>
      </w:r>
    </w:p>
    <w:p w:rsidR="006553F5" w:rsidRDefault="006553F5">
      <w:pPr>
        <w:pStyle w:val="point"/>
      </w:pPr>
      <w:r>
        <w:t>1. Утвердить Положение о порядке образования и деятельности комиссий по делам несовершеннолетних (прилагается).</w:t>
      </w:r>
    </w:p>
    <w:p w:rsidR="006553F5" w:rsidRDefault="006553F5">
      <w:pPr>
        <w:pStyle w:val="point"/>
      </w:pPr>
      <w:r>
        <w:t>2. Признать утратившими силу:</w:t>
      </w:r>
    </w:p>
    <w:p w:rsidR="006553F5" w:rsidRDefault="006553F5">
      <w:pPr>
        <w:pStyle w:val="newncpi"/>
      </w:pPr>
      <w:r>
        <w:t>постановление Кабинета Министров Республики Беларусь от 18 ноября 1996 г. № 735 «О Комиссии по делам несовершеннолетних при Кабинете Министров Республики Беларусь» (Собрание указов Президента и постановлений Кабинета Министров Республики Беларусь, 1996 г., № 33, ст. 867);</w:t>
      </w:r>
    </w:p>
    <w:p w:rsidR="006553F5" w:rsidRDefault="006553F5">
      <w:pPr>
        <w:pStyle w:val="newncpi"/>
      </w:pPr>
      <w:r>
        <w:t>постановление Совета Министров Республики Беларусь от 29 декабря 2000 г. № 2028 «О внесении изменений и дополнения в постановление Кабинета Министров Республики Беларусь от 18 ноября 1996 г. № 735» (Национальный реестр правовых актов Республики Беларусь, 2001 г., № 5, 5/4959).</w:t>
      </w:r>
    </w:p>
    <w:p w:rsidR="006553F5" w:rsidRDefault="006553F5">
      <w:pPr>
        <w:pStyle w:val="newncpi"/>
      </w:pPr>
      <w:r>
        <w:t> </w:t>
      </w:r>
    </w:p>
    <w:tbl>
      <w:tblPr>
        <w:tblW w:w="5000" w:type="pct"/>
        <w:tblCellMar>
          <w:left w:w="0" w:type="dxa"/>
          <w:right w:w="0" w:type="dxa"/>
        </w:tblCellMar>
        <w:tblLook w:val="04A0" w:firstRow="1" w:lastRow="0" w:firstColumn="1" w:lastColumn="0" w:noHBand="0" w:noVBand="1"/>
      </w:tblPr>
      <w:tblGrid>
        <w:gridCol w:w="5640"/>
        <w:gridCol w:w="3717"/>
      </w:tblGrid>
      <w:tr w:rsidR="006553F5">
        <w:tc>
          <w:tcPr>
            <w:tcW w:w="3014" w:type="pct"/>
            <w:tcMar>
              <w:top w:w="0" w:type="dxa"/>
              <w:left w:w="6" w:type="dxa"/>
              <w:bottom w:w="0" w:type="dxa"/>
              <w:right w:w="6" w:type="dxa"/>
            </w:tcMar>
            <w:vAlign w:val="bottom"/>
            <w:hideMark/>
          </w:tcPr>
          <w:p w:rsidR="006553F5" w:rsidRDefault="006553F5">
            <w:pPr>
              <w:pStyle w:val="newncpi0"/>
              <w:jc w:val="left"/>
            </w:pPr>
            <w:r>
              <w:rPr>
                <w:rStyle w:val="post"/>
              </w:rPr>
              <w:t xml:space="preserve">Исполняющий обязанности Премьер-министра </w:t>
            </w:r>
            <w:r>
              <w:br/>
            </w:r>
            <w:r>
              <w:rPr>
                <w:rStyle w:val="post"/>
              </w:rPr>
              <w:t>Республики Беларусь</w:t>
            </w:r>
          </w:p>
        </w:tc>
        <w:tc>
          <w:tcPr>
            <w:tcW w:w="1986" w:type="pct"/>
            <w:tcMar>
              <w:top w:w="0" w:type="dxa"/>
              <w:left w:w="6" w:type="dxa"/>
              <w:bottom w:w="0" w:type="dxa"/>
              <w:right w:w="6" w:type="dxa"/>
            </w:tcMar>
            <w:vAlign w:val="bottom"/>
            <w:hideMark/>
          </w:tcPr>
          <w:p w:rsidR="006553F5" w:rsidRDefault="006553F5">
            <w:pPr>
              <w:pStyle w:val="newncpi0"/>
              <w:jc w:val="right"/>
            </w:pPr>
            <w:r>
              <w:rPr>
                <w:rStyle w:val="pers"/>
              </w:rPr>
              <w:t>С.Сидорский</w:t>
            </w:r>
          </w:p>
        </w:tc>
      </w:tr>
    </w:tbl>
    <w:p w:rsidR="006553F5" w:rsidRDefault="006553F5">
      <w:pPr>
        <w:pStyle w:val="newncpi"/>
      </w:pPr>
      <w:r>
        <w:t> </w:t>
      </w:r>
    </w:p>
    <w:tbl>
      <w:tblPr>
        <w:tblW w:w="5000" w:type="pct"/>
        <w:tblCellMar>
          <w:left w:w="0" w:type="dxa"/>
          <w:right w:w="0" w:type="dxa"/>
        </w:tblCellMar>
        <w:tblLook w:val="04A0" w:firstRow="1" w:lastRow="0" w:firstColumn="1" w:lastColumn="0" w:noHBand="0" w:noVBand="1"/>
      </w:tblPr>
      <w:tblGrid>
        <w:gridCol w:w="6660"/>
        <w:gridCol w:w="2697"/>
      </w:tblGrid>
      <w:tr w:rsidR="006553F5">
        <w:tc>
          <w:tcPr>
            <w:tcW w:w="3559" w:type="pct"/>
            <w:tcMar>
              <w:top w:w="0" w:type="dxa"/>
              <w:left w:w="6" w:type="dxa"/>
              <w:bottom w:w="0" w:type="dxa"/>
              <w:right w:w="6" w:type="dxa"/>
            </w:tcMar>
            <w:hideMark/>
          </w:tcPr>
          <w:p w:rsidR="006553F5" w:rsidRDefault="006553F5">
            <w:pPr>
              <w:pStyle w:val="cap1"/>
            </w:pPr>
            <w:r>
              <w:t> </w:t>
            </w:r>
          </w:p>
        </w:tc>
        <w:tc>
          <w:tcPr>
            <w:tcW w:w="1441" w:type="pct"/>
            <w:tcMar>
              <w:top w:w="0" w:type="dxa"/>
              <w:left w:w="6" w:type="dxa"/>
              <w:bottom w:w="0" w:type="dxa"/>
              <w:right w:w="6" w:type="dxa"/>
            </w:tcMar>
            <w:hideMark/>
          </w:tcPr>
          <w:p w:rsidR="006553F5" w:rsidRDefault="006553F5">
            <w:pPr>
              <w:pStyle w:val="capu1"/>
            </w:pPr>
            <w:r>
              <w:t>УТВЕРЖДЕНО</w:t>
            </w:r>
          </w:p>
          <w:p w:rsidR="006553F5" w:rsidRDefault="006553F5">
            <w:pPr>
              <w:pStyle w:val="cap1"/>
            </w:pPr>
            <w:r>
              <w:t>Постановление</w:t>
            </w:r>
            <w:r>
              <w:br/>
              <w:t>Совета Министров</w:t>
            </w:r>
            <w:r>
              <w:br/>
              <w:t>Республики Беларусь</w:t>
            </w:r>
            <w:r>
              <w:br/>
              <w:t>10.12.2003 № 1599</w:t>
            </w:r>
            <w:r>
              <w:br/>
              <w:t>(в редакции постановления</w:t>
            </w:r>
            <w:r>
              <w:br/>
              <w:t>Совета Министров</w:t>
            </w:r>
            <w:r>
              <w:br/>
              <w:t>Республики Беларусь</w:t>
            </w:r>
          </w:p>
          <w:p w:rsidR="006553F5" w:rsidRDefault="006553F5">
            <w:pPr>
              <w:pStyle w:val="cap1"/>
            </w:pPr>
            <w:r>
              <w:t>24.07.2013 № 651)</w:t>
            </w:r>
          </w:p>
        </w:tc>
      </w:tr>
    </w:tbl>
    <w:p w:rsidR="006553F5" w:rsidRDefault="006553F5">
      <w:pPr>
        <w:pStyle w:val="titleu"/>
      </w:pPr>
      <w:r>
        <w:t>ПОЛОЖЕНИЕ</w:t>
      </w:r>
      <w:r>
        <w:br/>
        <w:t>о порядке образования и деятельности комиссий по делам несовершеннолетних</w:t>
      </w:r>
    </w:p>
    <w:p w:rsidR="006553F5" w:rsidRDefault="006553F5">
      <w:pPr>
        <w:pStyle w:val="chapter"/>
      </w:pPr>
      <w:r>
        <w:t>ГЛАВА 1</w:t>
      </w:r>
      <w:r>
        <w:br/>
        <w:t>ОБЩИЕ ПОЛОЖЕНИЯ</w:t>
      </w:r>
    </w:p>
    <w:p w:rsidR="006553F5" w:rsidRDefault="006553F5">
      <w:pPr>
        <w:pStyle w:val="point"/>
      </w:pPr>
      <w:r>
        <w:t>1. Настоящим Положением определяется порядок образования и деятельности Комиссии по делам несовершеннолетних при Совете Министров Республики Беларусь, комиссий по делам несовершеннолетних облисполкомов, Минского горисполкома, райисполкомов, горисполкомов, администраций районов в городах.</w:t>
      </w:r>
    </w:p>
    <w:p w:rsidR="006553F5" w:rsidRDefault="006553F5">
      <w:pPr>
        <w:pStyle w:val="point"/>
      </w:pPr>
      <w:r>
        <w:t>2. Комиссия по делам несовершеннолетних при Совете Министров Республики Беларусь, комиссии по делам несовершеннолетних облисполкомов, Минского горисполкома, райисполкомов, горисполкомов, администраций районов в городах осуществляют деятельность по профилактике безнадзорности и правонарушений несовершеннолетних в соответствии с Кодексом Республики Беларусь о браке и семье,  Законом Республики Беларусь от 19 ноября 1993 г. № 2570-XII «О правах ребенка», Законом Республики Беларусь «Об основах системы профилактики безнадзорности и правонарушений несовершеннолетних» и иными актами законодательства, в том числе настоящим Положением.</w:t>
      </w:r>
    </w:p>
    <w:p w:rsidR="006553F5" w:rsidRDefault="006553F5">
      <w:pPr>
        <w:pStyle w:val="point"/>
      </w:pPr>
      <w:r>
        <w:t>2</w:t>
      </w:r>
      <w:r>
        <w:rPr>
          <w:vertAlign w:val="superscript"/>
        </w:rPr>
        <w:t>1</w:t>
      </w:r>
      <w:r>
        <w:t>. Для целей настоящего Положения используются следующие термины и их определения:</w:t>
      </w:r>
    </w:p>
    <w:p w:rsidR="006553F5" w:rsidRDefault="006553F5">
      <w:pPr>
        <w:pStyle w:val="newncpi"/>
      </w:pPr>
      <w:r>
        <w:t>комиссия по делам несовершеннолетних – постоянно действующий коллегиальный орган, реализующий меры по защите прав и законных интересов ребенка, выработке согласованных подходов и осуществлению мероприятий, направленных на профилактику безнадзорности и правонарушений несовершеннолетних;</w:t>
      </w:r>
    </w:p>
    <w:p w:rsidR="006553F5" w:rsidRDefault="006553F5">
      <w:pPr>
        <w:pStyle w:val="newncpi"/>
      </w:pPr>
      <w:r>
        <w:t>координация деятельности – принятие комиссией по делам несовершеннолетних мер, направленных на согласованность действий органов, учреждений и иных организаций, осуществляющих профилактику безнадзорности и правонарушений несовершеннолетних.</w:t>
      </w:r>
    </w:p>
    <w:p w:rsidR="006553F5" w:rsidRDefault="006553F5">
      <w:pPr>
        <w:pStyle w:val="chapter"/>
      </w:pPr>
      <w:r>
        <w:t>ГЛАВА 2</w:t>
      </w:r>
      <w:r>
        <w:br/>
        <w:t>ПОРЯДОК ОБРАЗОВАНИЯ И ДЕЯТЕЛЬНОСТИ КОМИССИИ ПО ДЕЛАМ НЕСОВЕРШЕННОЛЕТНИХ ПРИ СОВЕТЕ МИНИСТРОВ РЕСПУБЛИКИ БЕЛАРУСЬ</w:t>
      </w:r>
    </w:p>
    <w:p w:rsidR="006553F5" w:rsidRDefault="006553F5">
      <w:pPr>
        <w:pStyle w:val="point"/>
      </w:pPr>
      <w:r>
        <w:t>3. Комиссия по делам несовершеннолетних при Совете Министров Республики Беларусь (далее – Комиссия) создается Советом Министров Республики Беларусь и состоит из председателя, заместителей председателя, секретаря, других ее членов из числа представителей республиканских органов государственного управления, а также представителей общественных объединений с их согласия.</w:t>
      </w:r>
    </w:p>
    <w:p w:rsidR="006553F5" w:rsidRDefault="006553F5">
      <w:pPr>
        <w:pStyle w:val="newncpi"/>
      </w:pPr>
      <w:r>
        <w:t>Состав Комиссии утверждается Советом Министров Республики Беларусь.</w:t>
      </w:r>
    </w:p>
    <w:p w:rsidR="006553F5" w:rsidRDefault="006553F5">
      <w:pPr>
        <w:pStyle w:val="point"/>
      </w:pPr>
      <w:r>
        <w:t>4. Комиссия:</w:t>
      </w:r>
    </w:p>
    <w:p w:rsidR="006553F5" w:rsidRDefault="006553F5">
      <w:pPr>
        <w:pStyle w:val="underpoint"/>
      </w:pPr>
      <w:r>
        <w:t>4.1. анализирует причины и условия возникновения безнадзорности и правонарушений несовершеннолетних;</w:t>
      </w:r>
    </w:p>
    <w:p w:rsidR="006553F5" w:rsidRDefault="006553F5">
      <w:pPr>
        <w:pStyle w:val="underpoint"/>
      </w:pPr>
      <w:r>
        <w:t>4.2. реализует координацию деятельности органов, учреждений и иных организаций, осуществляющих профилактику безнадзорности и правонарушений несовершеннолетних;</w:t>
      </w:r>
    </w:p>
    <w:p w:rsidR="006553F5" w:rsidRDefault="006553F5">
      <w:pPr>
        <w:pStyle w:val="underpoint"/>
      </w:pPr>
      <w:r>
        <w:t>4.3. организует проведение комплексного анализа причин и условий, способствующих безнадзорности и совершению правонарушений несовершеннолетними, нарушению их прав и законных интересов, а также разработку на его основе комплексных мероприятий по профилактике безнадзорности и правонарушений несовершеннолетних, по защите их прав и законных интересов, а также контролирует реализацию этих мероприятий;</w:t>
      </w:r>
    </w:p>
    <w:p w:rsidR="006553F5" w:rsidRDefault="006553F5">
      <w:pPr>
        <w:pStyle w:val="underpoint"/>
      </w:pPr>
      <w:r>
        <w:t>4.4. принимает участие в разработке проектов нормативных правовых актов по вопросам профилактики безнадзорности и правонарушений несовершеннолетних, защиты их прав и законных интересов;</w:t>
      </w:r>
    </w:p>
    <w:p w:rsidR="006553F5" w:rsidRDefault="006553F5">
      <w:pPr>
        <w:pStyle w:val="underpoint"/>
      </w:pPr>
      <w:r>
        <w:t>4.5. организует обучение представителей органов, учреждений и иных организаций, осуществляющих профилактику безнадзорности и правонарушений несовершеннолетних;</w:t>
      </w:r>
    </w:p>
    <w:p w:rsidR="006553F5" w:rsidRDefault="006553F5">
      <w:pPr>
        <w:pStyle w:val="underpoint"/>
      </w:pPr>
      <w:r>
        <w:t>4.6. осуществляет иные функции, определенные в актах законодательства.</w:t>
      </w:r>
    </w:p>
    <w:p w:rsidR="006553F5" w:rsidRDefault="006553F5">
      <w:pPr>
        <w:pStyle w:val="point"/>
      </w:pPr>
      <w:r>
        <w:t>5. Комиссия осуществляет деятельность в соответствии с планом работы, утвержденным на ее заседании.</w:t>
      </w:r>
    </w:p>
    <w:p w:rsidR="006553F5" w:rsidRDefault="006553F5">
      <w:pPr>
        <w:pStyle w:val="point"/>
      </w:pPr>
      <w:r>
        <w:t>6. Заседания Комиссии проводятся по мере необходимости, но не реже одного раза в полугодие.</w:t>
      </w:r>
    </w:p>
    <w:p w:rsidR="006553F5" w:rsidRDefault="006553F5">
      <w:pPr>
        <w:pStyle w:val="point"/>
      </w:pPr>
      <w:r>
        <w:t>7. Заседание Комиссии ведет председатель Комиссии, а в его отсутствие – заместитель председателя.</w:t>
      </w:r>
    </w:p>
    <w:p w:rsidR="006553F5" w:rsidRDefault="006553F5">
      <w:pPr>
        <w:pStyle w:val="point"/>
      </w:pPr>
      <w:r>
        <w:t>8. Заседания Комиссии считаются правомочными при наличии не менее двух третей членов ее состава.</w:t>
      </w:r>
    </w:p>
    <w:p w:rsidR="006553F5" w:rsidRDefault="006553F5">
      <w:pPr>
        <w:pStyle w:val="point"/>
      </w:pPr>
      <w:r>
        <w:t>9. Решение Комиссии принимается открытым голосованием простым большинством голосов от числа присутствующих на заседании ее членов.</w:t>
      </w:r>
    </w:p>
    <w:p w:rsidR="006553F5" w:rsidRDefault="006553F5">
      <w:pPr>
        <w:pStyle w:val="point"/>
      </w:pPr>
      <w:r>
        <w:t>10. Подготовка заседаний Комиссии, материалов для рассмотрения на заседаниях, а также ведение делопроизводства возлагается на секретаря Комиссии.</w:t>
      </w:r>
    </w:p>
    <w:p w:rsidR="006553F5" w:rsidRDefault="006553F5">
      <w:pPr>
        <w:pStyle w:val="point"/>
      </w:pPr>
      <w:r>
        <w:t>11. На заседание Комиссии для получения информации по рассматриваемым вопросам могут быть приглашены руководители государственных органов и общественных объединений.</w:t>
      </w:r>
    </w:p>
    <w:p w:rsidR="006553F5" w:rsidRDefault="006553F5">
      <w:pPr>
        <w:pStyle w:val="point"/>
      </w:pPr>
      <w:r>
        <w:t>12. На заседании Комиссии ее секретарем ведется протокол, который подписывается председателем, а в его отсутствие – заместителем председателя.</w:t>
      </w:r>
    </w:p>
    <w:p w:rsidR="006553F5" w:rsidRDefault="006553F5">
      <w:pPr>
        <w:pStyle w:val="point"/>
      </w:pPr>
      <w:r>
        <w:t>13. Члены Комиссии выполняют свои обязанности на общественных началах.</w:t>
      </w:r>
    </w:p>
    <w:p w:rsidR="006553F5" w:rsidRDefault="006553F5">
      <w:pPr>
        <w:pStyle w:val="point"/>
      </w:pPr>
      <w:r>
        <w:t>14. Организационно-техническое обеспечение деятельности Комиссии осуществляется Министерством внутренних дел.</w:t>
      </w:r>
    </w:p>
    <w:p w:rsidR="006553F5" w:rsidRDefault="006553F5">
      <w:pPr>
        <w:pStyle w:val="chapter"/>
      </w:pPr>
      <w:r>
        <w:t>ГЛАВА 3</w:t>
      </w:r>
      <w:r>
        <w:br/>
        <w:t>ПОРЯДОК ОБРАЗОВАНИЯ И ДЕЯТЕЛЬНОСТИ КОМИССИЙ ПО ДЕЛАМ НЕСОВЕРШЕННОЛЕТНИХ ОБЛИСПОЛКОМОВ, МИНСКОГО ГОРИСПОЛКОМА</w:t>
      </w:r>
    </w:p>
    <w:p w:rsidR="006553F5" w:rsidRDefault="006553F5">
      <w:pPr>
        <w:pStyle w:val="point"/>
      </w:pPr>
      <w:r>
        <w:t>15. Комиссия по делам несовершеннолетних облисполкома, Минского горисполкома создается распоряжением соответственно председателя облисполкома, Минского горисполкома. В состав комиссии по делам несовершеннолетних облисполкома, Минского горисполкома включаются председатель, заместитель председателя, секретарь и другие члены из числа руководителей органов, учреждений и иных организаций, осуществляющих профилактику безнадзорности и правонарушений несовершеннолетних, или их заместителей, а также представители общественных объединений с их согласия.</w:t>
      </w:r>
    </w:p>
    <w:p w:rsidR="006553F5" w:rsidRDefault="006553F5">
      <w:pPr>
        <w:pStyle w:val="newncpi"/>
      </w:pPr>
      <w:r>
        <w:t>Председателем комиссии по делам несовершеннолетних облисполкома, Минского горисполкома является заместитель председателя соответственно облисполкома, Минского горисполкома, курирующий вопросы социальной сферы.</w:t>
      </w:r>
    </w:p>
    <w:p w:rsidR="006553F5" w:rsidRDefault="006553F5">
      <w:pPr>
        <w:pStyle w:val="newncpi"/>
      </w:pPr>
      <w:r>
        <w:t>Члены комиссии по делам несовершеннолетних облисполкома, Минского горисполкома, за исключением заместителя председателя и секретаря, выполняют свои обязанности на общественных началах.</w:t>
      </w:r>
    </w:p>
    <w:p w:rsidR="006553F5" w:rsidRDefault="006553F5">
      <w:pPr>
        <w:pStyle w:val="newncpi"/>
      </w:pPr>
      <w:r>
        <w:t>Должности заместителя председателя и секретаря комиссии по делам несовершеннолетних облисполкома, Минского горисполкома вводятся в пределах установленной численности работников данных исполнительных комитетов. Оплата труда по указанным должностям служащих осуществляется в порядке, установленном законодательством о труде.</w:t>
      </w:r>
    </w:p>
    <w:p w:rsidR="006553F5" w:rsidRDefault="006553F5">
      <w:pPr>
        <w:pStyle w:val="point"/>
      </w:pPr>
      <w:r>
        <w:t>16. Комиссия по делам несовершеннолетних облисполкома, Минского горисполкома:</w:t>
      </w:r>
    </w:p>
    <w:p w:rsidR="006553F5" w:rsidRDefault="006553F5">
      <w:pPr>
        <w:pStyle w:val="underpoint"/>
      </w:pPr>
      <w:r>
        <w:t>16.1. реализует координацию деятельности органов, учреждений и иных организаций, осуществляющих профилактику безнадзорности и правонарушений несовершеннолетних;</w:t>
      </w:r>
    </w:p>
    <w:p w:rsidR="006553F5" w:rsidRDefault="006553F5">
      <w:pPr>
        <w:pStyle w:val="underpoint"/>
      </w:pPr>
      <w:r>
        <w:t>16.2. проводит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разрабатывает комплексные мероприятия по профилактике безнадзорности и правонарушений несовершеннолетних, по защите их прав и законных интересов в области, г. Минске, а также контролирует их реализацию;</w:t>
      </w:r>
    </w:p>
    <w:p w:rsidR="006553F5" w:rsidRDefault="006553F5">
      <w:pPr>
        <w:pStyle w:val="underpoint"/>
      </w:pPr>
      <w:r>
        <w:t>16.3. принимает участие в разработке проектов нормативных правовых актов по вопросам профилактики безнадзорности и правонарушений несовершеннолетних, защиты их прав и законных интересов;</w:t>
      </w:r>
    </w:p>
    <w:p w:rsidR="006553F5" w:rsidRDefault="006553F5">
      <w:pPr>
        <w:pStyle w:val="underpoint"/>
      </w:pPr>
      <w:r>
        <w:t>16.4. анализирует, координирует и контролирует деятельность комиссий по делам несовершеннолетних райисполкомов, горисполкомов, администраций районов в городах;</w:t>
      </w:r>
    </w:p>
    <w:p w:rsidR="006553F5" w:rsidRDefault="006553F5">
      <w:pPr>
        <w:pStyle w:val="underpoint"/>
      </w:pPr>
      <w:r>
        <w:t>16.5. обобщает и распространяет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оказывает им организационно-методическую помощь;</w:t>
      </w:r>
    </w:p>
    <w:p w:rsidR="006553F5" w:rsidRDefault="006553F5">
      <w:pPr>
        <w:pStyle w:val="underpoint"/>
      </w:pPr>
      <w:r>
        <w:t>16.6. информирует руководство облисполкома, Минского горисполкома о состоянии работы органов, учреждений и иных организаций, осуществляющих профилактику безнадзорности и правонарушений несовершеннолетних, по профилактике безнадзорности и правонарушений несовершеннолетних, защите их прав и законных интересов;</w:t>
      </w:r>
    </w:p>
    <w:p w:rsidR="006553F5" w:rsidRDefault="006553F5">
      <w:pPr>
        <w:pStyle w:val="underpoint"/>
      </w:pPr>
      <w:r>
        <w:t>16.6</w:t>
      </w:r>
      <w:r>
        <w:rPr>
          <w:vertAlign w:val="superscript"/>
        </w:rPr>
        <w:t>1</w:t>
      </w:r>
      <w:r>
        <w:t>. вносит представления в органы и иные организации в целях устранения нарушения прав и законных интересов несовершеннолетних;</w:t>
      </w:r>
    </w:p>
    <w:p w:rsidR="006553F5" w:rsidRDefault="006553F5">
      <w:pPr>
        <w:pStyle w:val="underpoint"/>
      </w:pPr>
      <w:r>
        <w:t>16.6</w:t>
      </w:r>
      <w:r>
        <w:rPr>
          <w:vertAlign w:val="superscript"/>
        </w:rPr>
        <w:t>2</w:t>
      </w:r>
      <w:r>
        <w:t>. направляет сообщения в органы прокуратуры в случаях нарушения прав и законных интересов несовершеннолетних;</w:t>
      </w:r>
    </w:p>
    <w:p w:rsidR="006553F5" w:rsidRDefault="006553F5">
      <w:pPr>
        <w:pStyle w:val="underpoint"/>
      </w:pPr>
      <w:r>
        <w:t>16.6</w:t>
      </w:r>
      <w:r>
        <w:rPr>
          <w:vertAlign w:val="superscript"/>
        </w:rPr>
        <w:t>3</w:t>
      </w:r>
      <w:r>
        <w:t>. вносит предложения о привлечении к ответственности должностных лиц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6553F5" w:rsidRDefault="006553F5">
      <w:pPr>
        <w:pStyle w:val="underpoint"/>
      </w:pPr>
      <w:r>
        <w:t>16.7. осуществляет иные функции, определенные в актах законодательства.</w:t>
      </w:r>
    </w:p>
    <w:p w:rsidR="006553F5" w:rsidRDefault="006553F5">
      <w:pPr>
        <w:pStyle w:val="point"/>
      </w:pPr>
      <w:r>
        <w:t>17. Председатель соответствующей комиссии по делам несовершеннолетних облисполкома, Минского горисполкома:</w:t>
      </w:r>
    </w:p>
    <w:p w:rsidR="006553F5" w:rsidRDefault="006553F5">
      <w:pPr>
        <w:pStyle w:val="underpoint"/>
      </w:pPr>
      <w:r>
        <w:t>17.1. организует ее деятельность;</w:t>
      </w:r>
    </w:p>
    <w:p w:rsidR="006553F5" w:rsidRDefault="006553F5">
      <w:pPr>
        <w:pStyle w:val="underpoint"/>
      </w:pPr>
      <w:r>
        <w:t>17.2. определяет эффективные направления деятельности по профилактике безнадзорности и правонарушений несовершеннолетних, защите их прав и законных интересов;</w:t>
      </w:r>
    </w:p>
    <w:p w:rsidR="006553F5" w:rsidRDefault="006553F5">
      <w:pPr>
        <w:pStyle w:val="underpoint"/>
      </w:pPr>
      <w:r>
        <w:t>17.3. утверждает планы ее работы;</w:t>
      </w:r>
    </w:p>
    <w:p w:rsidR="006553F5" w:rsidRDefault="006553F5">
      <w:pPr>
        <w:pStyle w:val="underpoint"/>
      </w:pPr>
      <w:r>
        <w:t>17.4. выполняет иные функции, предусмотренные в настоящем Положении.</w:t>
      </w:r>
    </w:p>
    <w:p w:rsidR="006553F5" w:rsidRDefault="006553F5">
      <w:pPr>
        <w:pStyle w:val="point"/>
      </w:pPr>
      <w:r>
        <w:t>18. Заместитель председателя соответствующей комиссии по делам несовершеннолетних облисполкома, Минского горисполкома:</w:t>
      </w:r>
    </w:p>
    <w:p w:rsidR="006553F5" w:rsidRDefault="006553F5">
      <w:pPr>
        <w:pStyle w:val="underpoint"/>
      </w:pPr>
      <w:r>
        <w:t>18.1. анализирует эффективность реализации комплексных мероприятий (программ) по профилактике безнадзорности, правонарушений несовершеннолетних, защите их прав и законных интересов;</w:t>
      </w:r>
    </w:p>
    <w:p w:rsidR="006553F5" w:rsidRDefault="006553F5">
      <w:pPr>
        <w:pStyle w:val="underpoint"/>
      </w:pPr>
      <w:r>
        <w:t>18.2. исключен;</w:t>
      </w:r>
    </w:p>
    <w:p w:rsidR="006553F5" w:rsidRDefault="006553F5">
      <w:pPr>
        <w:pStyle w:val="underpoint"/>
      </w:pPr>
      <w:r>
        <w:t>18.3. готовит материалы к ее заседаниям;</w:t>
      </w:r>
    </w:p>
    <w:p w:rsidR="006553F5" w:rsidRDefault="006553F5">
      <w:pPr>
        <w:pStyle w:val="underpoint"/>
      </w:pPr>
      <w:r>
        <w:t>18.4. проводит правовое просвещение среди несовершеннолетних, педагогических коллективов и общественности;</w:t>
      </w:r>
    </w:p>
    <w:p w:rsidR="006553F5" w:rsidRDefault="006553F5">
      <w:pPr>
        <w:pStyle w:val="underpoint"/>
      </w:pPr>
      <w:r>
        <w:t>18.5. планирует ее работу;</w:t>
      </w:r>
    </w:p>
    <w:p w:rsidR="006553F5" w:rsidRDefault="006553F5">
      <w:pPr>
        <w:pStyle w:val="underpoint"/>
      </w:pPr>
      <w:r>
        <w:t>18.5</w:t>
      </w:r>
      <w:r>
        <w:rPr>
          <w:vertAlign w:val="superscript"/>
        </w:rPr>
        <w:t>1</w:t>
      </w:r>
      <w:r>
        <w:t>. рассматривает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rsidR="006553F5" w:rsidRDefault="006553F5">
      <w:pPr>
        <w:pStyle w:val="underpoint"/>
      </w:pPr>
      <w:r>
        <w:t>18.6. в отсутствие председателя комиссии по делам несовершеннолетних облисполкома, Минского горисполкома выполняет его функции;</w:t>
      </w:r>
    </w:p>
    <w:p w:rsidR="006553F5" w:rsidRDefault="006553F5">
      <w:pPr>
        <w:pStyle w:val="underpoint"/>
      </w:pPr>
      <w:r>
        <w:t>18.7. выполняет иные функции, определяемые председателем комиссии по делам несовершеннолетних облисполкома, Минского горисполкома.</w:t>
      </w:r>
    </w:p>
    <w:p w:rsidR="006553F5" w:rsidRDefault="006553F5">
      <w:pPr>
        <w:pStyle w:val="point"/>
      </w:pPr>
      <w:r>
        <w:t>19. Секретарь соответствующей комиссии по делам несовершеннолетних облисполкома, Минского горисполкома:</w:t>
      </w:r>
    </w:p>
    <w:p w:rsidR="006553F5" w:rsidRDefault="006553F5">
      <w:pPr>
        <w:pStyle w:val="underpoint"/>
      </w:pPr>
      <w:r>
        <w:t>19.1. осуществляет подготовку и организует проведение ее заседаний;</w:t>
      </w:r>
    </w:p>
    <w:p w:rsidR="006553F5" w:rsidRDefault="006553F5">
      <w:pPr>
        <w:pStyle w:val="underpoint"/>
      </w:pPr>
      <w:r>
        <w:t>19.2. оформляет протоколы ее заседаний;</w:t>
      </w:r>
    </w:p>
    <w:p w:rsidR="006553F5" w:rsidRDefault="006553F5">
      <w:pPr>
        <w:pStyle w:val="underpoint"/>
      </w:pPr>
      <w:r>
        <w:t>19.3. разрабатывает проекты текущих и перспективных планов ее работы;</w:t>
      </w:r>
    </w:p>
    <w:p w:rsidR="006553F5" w:rsidRDefault="006553F5">
      <w:pPr>
        <w:pStyle w:val="underpoint"/>
      </w:pPr>
      <w:r>
        <w:t>19.4. исключен;</w:t>
      </w:r>
    </w:p>
    <w:p w:rsidR="006553F5" w:rsidRDefault="006553F5">
      <w:pPr>
        <w:pStyle w:val="underpoint"/>
      </w:pPr>
      <w:r>
        <w:t>19.5. ведет делопроизводство;</w:t>
      </w:r>
    </w:p>
    <w:p w:rsidR="006553F5" w:rsidRDefault="006553F5">
      <w:pPr>
        <w:pStyle w:val="underpoint"/>
      </w:pPr>
      <w:r>
        <w:t>19.6. готовит ежеквартальные отчеты о ее работе, а также иную информацию по вопросам ее деятельности;</w:t>
      </w:r>
    </w:p>
    <w:p w:rsidR="006553F5" w:rsidRDefault="006553F5">
      <w:pPr>
        <w:pStyle w:val="underpoint"/>
      </w:pPr>
      <w:r>
        <w:t>19.7. исключен;</w:t>
      </w:r>
    </w:p>
    <w:p w:rsidR="006553F5" w:rsidRDefault="006553F5">
      <w:pPr>
        <w:pStyle w:val="underpoint"/>
      </w:pPr>
      <w:r>
        <w:t>19.8. в отсутствие заместителя председателя комиссии по делам несовершеннолетних облисполкома, Минского горисполкома выполняет его функции;</w:t>
      </w:r>
    </w:p>
    <w:p w:rsidR="006553F5" w:rsidRDefault="006553F5">
      <w:pPr>
        <w:pStyle w:val="underpoint"/>
      </w:pPr>
      <w:r>
        <w:t>19.9. выполняет иные функции, определяемые председателем комиссии по делам несовершеннолетних облисполкома, Минского горисполкома.</w:t>
      </w:r>
    </w:p>
    <w:p w:rsidR="006553F5" w:rsidRDefault="006553F5">
      <w:pPr>
        <w:pStyle w:val="point"/>
      </w:pPr>
      <w:r>
        <w:t>19</w:t>
      </w:r>
      <w:r>
        <w:rPr>
          <w:vertAlign w:val="superscript"/>
        </w:rPr>
        <w:t>1</w:t>
      </w:r>
      <w:r>
        <w:t>. Члены соответствующей комиссии по делам несовершеннолетних облисполкомов, Минского горисполкома обладают равными правами при рассмотрении и обсуждении вопросов, относящихся к компетенции комиссии по делам несовершеннолетних облисполкомов, Минского горисполкома, и осуществляют следующие функции:</w:t>
      </w:r>
    </w:p>
    <w:p w:rsidR="006553F5" w:rsidRDefault="006553F5">
      <w:pPr>
        <w:pStyle w:val="newncpi"/>
      </w:pPr>
      <w:r>
        <w:t>участвуют в подготовке и проведении заседаний комиссии по делам несовершеннолетних облисполкомов, Минского горисполкома;</w:t>
      </w:r>
    </w:p>
    <w:p w:rsidR="006553F5" w:rsidRDefault="006553F5">
      <w:pPr>
        <w:pStyle w:val="newncpi"/>
      </w:pPr>
      <w:r>
        <w:t>знакомятся с материалами по вопросам, запланированным для рассмотрения на заседании комиссии по делам несовершеннолетних облисполкомов, Минского горисполкома;</w:t>
      </w:r>
    </w:p>
    <w:p w:rsidR="006553F5" w:rsidRDefault="006553F5">
      <w:pPr>
        <w:pStyle w:val="newncpi"/>
      </w:pPr>
      <w:r>
        <w:t>вносят предложения о совершенствовании работы по профилактике безнадзорности и правонарушений несовершеннолетних, выявлению и устранению причин и условий, способствующих безнадзорности и совершению несовершеннолетними правонарушений;</w:t>
      </w:r>
    </w:p>
    <w:p w:rsidR="006553F5" w:rsidRDefault="006553F5">
      <w:pPr>
        <w:pStyle w:val="newncpi"/>
      </w:pPr>
      <w:r>
        <w:t>участвуют в обсуждении решений, принимаемых комиссией по делам несовершеннолетних облисполкомов, Минского горисполкома по рассматриваемым вопросам, и голосуют за их принятие;</w:t>
      </w:r>
    </w:p>
    <w:p w:rsidR="006553F5" w:rsidRDefault="006553F5">
      <w:pPr>
        <w:pStyle w:val="newncpi"/>
      </w:pPr>
      <w:r>
        <w:t>изучают в пределах компетенции работу органов, учреждений и иных организаций, осуществляющих профилактику безнадзорности и правонарушений несовершеннолетних;</w:t>
      </w:r>
    </w:p>
    <w:p w:rsidR="006553F5" w:rsidRDefault="006553F5">
      <w:pPr>
        <w:pStyle w:val="newncpi"/>
      </w:pPr>
      <w:r>
        <w:t>обеспечивают в пределах компетенции контроль за выполнением поручений комиссии по делам несовершеннолетних облисполкомов, Минского горисполкома;</w:t>
      </w:r>
    </w:p>
    <w:p w:rsidR="006553F5" w:rsidRDefault="006553F5">
      <w:pPr>
        <w:pStyle w:val="newncpi"/>
      </w:pPr>
      <w:r>
        <w:t>выполняют иные поручения председателя (в его отсутствие – заместителя председателя) комиссии по делам несовершеннолетних облисполкома, Минского горисполкома в целях выявления причин и условий, способствующих безнадзорности и совершению несовершеннолетними правонарушений, нарушению их прав и законных интересов.</w:t>
      </w:r>
    </w:p>
    <w:p w:rsidR="006553F5" w:rsidRDefault="006553F5">
      <w:pPr>
        <w:pStyle w:val="point"/>
      </w:pPr>
      <w:r>
        <w:t>20. Комиссия по делам несовершеннолетних облисполкома, Минского горисполкома осуществляет свою деятельность в соответствии с планами работы (комплексными мероприятиями (программами), утвержденными на ее заседании либо ее председателем.</w:t>
      </w:r>
    </w:p>
    <w:p w:rsidR="006553F5" w:rsidRDefault="006553F5">
      <w:pPr>
        <w:pStyle w:val="point"/>
      </w:pPr>
      <w:r>
        <w:t>21. Заседания комиссии по делам несовершеннолетних облисполкома, Минского горисполкома проводятся по мере необходимости, но не реже одного раза в квартал.</w:t>
      </w:r>
    </w:p>
    <w:p w:rsidR="006553F5" w:rsidRDefault="006553F5">
      <w:pPr>
        <w:pStyle w:val="point"/>
      </w:pPr>
      <w:r>
        <w:t>22. Заседание комиссии по делам несовершеннолетних облисполкома, Минского горисполкома ведет ее председатель, а в его отсутствие – заместитель председателя.</w:t>
      </w:r>
    </w:p>
    <w:p w:rsidR="006553F5" w:rsidRDefault="006553F5">
      <w:pPr>
        <w:pStyle w:val="point"/>
      </w:pPr>
      <w:r>
        <w:t>23. Заседания комиссии по делам несовершеннолетних облисполкома, Минского горисполкома считаются правомочными при наличии не менее половины членов ее состава.</w:t>
      </w:r>
    </w:p>
    <w:p w:rsidR="006553F5" w:rsidRDefault="006553F5">
      <w:pPr>
        <w:pStyle w:val="point"/>
      </w:pPr>
      <w:r>
        <w:t>24. Решение комиссии по делам несовершеннолетних облисполкома, Минского горисполкома принимается открытым голосованием простым большинством голосов от числа присутствующих на заседании ее членов.</w:t>
      </w:r>
    </w:p>
    <w:p w:rsidR="006553F5" w:rsidRDefault="006553F5">
      <w:pPr>
        <w:pStyle w:val="point"/>
      </w:pPr>
      <w:r>
        <w:t>25. На заседание комиссии по делам несовершеннолетних облисполкома, Минского горисполкома для получения информации по рассматриваемым вопросам могут быть приглашены руководители структурных подразделений облисполкома, Минского горисполкома, райисполкома, горисполкома, администрации района в городе, заинтересованных организаций и общественных объединений.</w:t>
      </w:r>
    </w:p>
    <w:p w:rsidR="006553F5" w:rsidRDefault="006553F5">
      <w:pPr>
        <w:pStyle w:val="point"/>
      </w:pPr>
      <w:r>
        <w:t>26. На заседании комиссии по делам несовершеннолетних облисполкома, Минского горисполкома ее секретарем ведется протокол, который подписывается председателем, а в его отсутствие – заместителем председателя.</w:t>
      </w:r>
    </w:p>
    <w:p w:rsidR="006553F5" w:rsidRDefault="006553F5">
      <w:pPr>
        <w:pStyle w:val="point"/>
      </w:pPr>
      <w:r>
        <w:t>27. Материально-техническое обеспечение комиссии по делам несовершеннолетних облисполкома, Минского горисполкома осуществляется за счет соответствующего местного бюджета.</w:t>
      </w:r>
    </w:p>
    <w:p w:rsidR="006553F5" w:rsidRDefault="006553F5">
      <w:pPr>
        <w:pStyle w:val="chapter"/>
      </w:pPr>
      <w:r>
        <w:t>ГЛАВА 4</w:t>
      </w:r>
      <w:r>
        <w:br/>
        <w:t>ПОРЯДОК ОБРАЗОВАНИЯ И ДЕЯТЕЛЬНОСТИ КОМИССИЙ ПО ДЕЛАМ НЕСОВЕРШЕННОЛЕТНИХ РАЙИСПОЛКОМОВ, ГОРИСПОЛКОМОВ, АДМИНИСТРАЦИЙ РАЙОНОВ В ГОРОДАХ</w:t>
      </w:r>
    </w:p>
    <w:p w:rsidR="006553F5" w:rsidRDefault="006553F5">
      <w:pPr>
        <w:pStyle w:val="point"/>
      </w:pPr>
      <w:r>
        <w:t>28. Комиссия по делам несовершеннолетних райисполкома, горисполкома, администрации района в городе создается распоряжением соответственно председателя райисполкома, горисполкома, главы администрации района в городе. В состав комиссии по делам несовершеннолетних райисполкома, горисполкома, администрации района в городе включаются председатель, заместитель председателя, секретарь и другие члены из числа руководителей органов, учреждений и иных организаций, осуществляющих профилактику безнадзорности и правонарушений несовершеннолетних, или их заместители, а также представители общественных объединений с их согласия.</w:t>
      </w:r>
    </w:p>
    <w:p w:rsidR="006553F5" w:rsidRDefault="006553F5">
      <w:pPr>
        <w:pStyle w:val="newncpi"/>
      </w:pPr>
      <w:r>
        <w:t>Председателем комиссии по делам несовершеннолетних райисполкома, горисполкома, администрации района в городе является соответственно заместитель председателя райисполкома, горисполкома или глава администрации района в городе, курирующие вопросы социальной сферы.</w:t>
      </w:r>
    </w:p>
    <w:p w:rsidR="006553F5" w:rsidRDefault="006553F5">
      <w:pPr>
        <w:pStyle w:val="newncpi"/>
      </w:pPr>
      <w:r>
        <w:t>Члены комиссии по делам несовершеннолетних райисполкома, горисполкома, администрации района в городе, за исключением заместителя председателя и секретаря, осуществляют свои обязанности на общественных началах.</w:t>
      </w:r>
    </w:p>
    <w:p w:rsidR="006553F5" w:rsidRDefault="006553F5">
      <w:pPr>
        <w:pStyle w:val="newncpi"/>
      </w:pPr>
      <w:r>
        <w:t>Должности заместителя председателя и секретаря комиссии по делам несовершеннолетних райисполкома, горисполкома, администрации района в городе вводятся в пределах установленной численности работников соответствующих райисполкома, горисполкома, администрации района в городе. Оплата труда по указанным должностям служащих осуществляется в порядке, установленном законодательством о труде.</w:t>
      </w:r>
    </w:p>
    <w:p w:rsidR="006553F5" w:rsidRDefault="006553F5">
      <w:pPr>
        <w:pStyle w:val="point"/>
      </w:pPr>
      <w:r>
        <w:t>29. Соответствующая комиссия по делам несовершеннолетних райисполкома, горисполкома, администрации района в городе в пределах своей компетенции:</w:t>
      </w:r>
    </w:p>
    <w:p w:rsidR="006553F5" w:rsidRDefault="006553F5">
      <w:pPr>
        <w:pStyle w:val="underpoint"/>
      </w:pPr>
      <w:r>
        <w:t>29.1. реализует координацию деятельности органов, учреждений и иных организаций, осуществляющих профилактику безнадзорности и правонарушений несовершеннолетних в районе (городе);</w:t>
      </w:r>
    </w:p>
    <w:p w:rsidR="006553F5" w:rsidRDefault="006553F5">
      <w:pPr>
        <w:pStyle w:val="underpoint"/>
      </w:pPr>
      <w:r>
        <w:t>29.1</w:t>
      </w:r>
      <w:r>
        <w:rPr>
          <w:vertAlign w:val="superscript"/>
        </w:rPr>
        <w:t>1</w:t>
      </w:r>
      <w:r>
        <w:t>. проводит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при необходимости на его основе утверждает дополнительные мероприятия к соответствующим комплексным мероприятиям, указанным в подпункте 16.2 пункта 16 настоящего Положения, а также контролирует реализацию утвержденных дополнительных мероприятий;</w:t>
      </w:r>
    </w:p>
    <w:p w:rsidR="006553F5" w:rsidRDefault="006553F5">
      <w:pPr>
        <w:pStyle w:val="underpoint"/>
      </w:pPr>
      <w:r>
        <w:t>29.1</w:t>
      </w:r>
      <w:r>
        <w:rPr>
          <w:vertAlign w:val="superscript"/>
        </w:rPr>
        <w:t>2</w:t>
      </w:r>
      <w:r>
        <w:t>. организует оказание помощи по обучению, трудовому и бытовому устройству несовершеннолетним, досрочно прекратившим образовательные отношения (отчисленным);</w:t>
      </w:r>
    </w:p>
    <w:p w:rsidR="006553F5" w:rsidRDefault="006553F5">
      <w:pPr>
        <w:pStyle w:val="underpoint"/>
      </w:pPr>
      <w:r>
        <w:t>29.2. информирует руководителей соответствующих райисполкома, горисполкома, администрации района в городе о состоянии работы по профилактике безнадзорности и правонарушений несовершеннолетних, защите их прав и законных интересов;</w:t>
      </w:r>
    </w:p>
    <w:p w:rsidR="006553F5" w:rsidRDefault="006553F5">
      <w:pPr>
        <w:pStyle w:val="underpoint"/>
      </w:pPr>
      <w:r>
        <w:t>29.3. принимает меры по защите, восстановлению и реализации прав и законных интересов несовершеннолетних, выявлению и устранению причин и условий возникновения безнадзорности, беспризорности, совершения несовершеннолетними правонарушений;</w:t>
      </w:r>
    </w:p>
    <w:p w:rsidR="006553F5" w:rsidRDefault="006553F5">
      <w:pPr>
        <w:pStyle w:val="underpoint"/>
      </w:pPr>
      <w:r>
        <w:t>29.4. организует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обеспечивает содействие в определении форм устройства несовершеннолетних, нуждающихся в государственной защите, а также осуществляет иные функции по оказанию социальной помощи несовершеннолетним, предусмотренные законодательством;</w:t>
      </w:r>
    </w:p>
    <w:p w:rsidR="006553F5" w:rsidRDefault="006553F5">
      <w:pPr>
        <w:pStyle w:val="underpoint"/>
      </w:pPr>
      <w:r>
        <w:t>29.5. дает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законодательными актами;</w:t>
      </w:r>
    </w:p>
    <w:p w:rsidR="006553F5" w:rsidRDefault="006553F5">
      <w:pPr>
        <w:pStyle w:val="underpoint"/>
      </w:pPr>
      <w:r>
        <w:t>29.6. применяет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rsidR="006553F5" w:rsidRDefault="006553F5">
      <w:pPr>
        <w:pStyle w:val="underpoint"/>
      </w:pPr>
      <w:r>
        <w:t>29.7. вносит предложения о привлечении к ответственности должностных лиц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6553F5" w:rsidRDefault="006553F5">
      <w:pPr>
        <w:pStyle w:val="underpoint"/>
      </w:pPr>
      <w:r>
        <w:t>29.7</w:t>
      </w:r>
      <w:r>
        <w:rPr>
          <w:vertAlign w:val="superscript"/>
        </w:rPr>
        <w:t>1</w:t>
      </w:r>
      <w:r>
        <w:t>. рассматривает дела об административных правонарушениях;</w:t>
      </w:r>
    </w:p>
    <w:p w:rsidR="006553F5" w:rsidRDefault="006553F5">
      <w:pPr>
        <w:pStyle w:val="underpoint"/>
      </w:pPr>
      <w:r>
        <w:t>29.7</w:t>
      </w:r>
      <w:r>
        <w:rPr>
          <w:vertAlign w:val="superscript"/>
        </w:rPr>
        <w:t>2</w:t>
      </w:r>
      <w:r>
        <w:t>. применяет профилактические меры воздействия в отношении лиц, совершивших административные правонарушения;</w:t>
      </w:r>
    </w:p>
    <w:p w:rsidR="006553F5" w:rsidRDefault="006553F5">
      <w:pPr>
        <w:pStyle w:val="underpoint"/>
      </w:pPr>
      <w:r>
        <w:t>29.7</w:t>
      </w:r>
      <w:r>
        <w:rPr>
          <w:vertAlign w:val="superscript"/>
        </w:rPr>
        <w:t>3</w:t>
      </w:r>
      <w:r>
        <w:t>. принимает дополнительные меры воздействия, направленные на профилактику безнадзорности и правонарушений несовершеннолетних, в случае, если в отношении несовершеннолетнего:</w:t>
      </w:r>
    </w:p>
    <w:p w:rsidR="006553F5" w:rsidRDefault="006553F5">
      <w:pPr>
        <w:pStyle w:val="newncpi"/>
      </w:pPr>
      <w:r>
        <w:t>принято решение об отказе в возбуждении уголовного дела или о прекращении производства по уголовному делу в связи с отсутствием в деянии состава преступления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w:t>
      </w:r>
    </w:p>
    <w:p w:rsidR="006553F5" w:rsidRDefault="006553F5">
      <w:pPr>
        <w:pStyle w:val="newncpi"/>
      </w:pPr>
      <w:r>
        <w:t>вынесено постановление о прекращении дела об административном правонарушении в связи с недостижением лицом на день совершения деяния, предусмотренного Особенной частью Кодекса Республики Беларусь об административных правонарушениях, возраста, с которого наступает административная ответственность;</w:t>
      </w:r>
    </w:p>
    <w:p w:rsidR="006553F5" w:rsidRDefault="006553F5">
      <w:pPr>
        <w:pStyle w:val="newncpi"/>
      </w:pPr>
      <w:r>
        <w:t>имеется информация о случаях самовольного ухода из дома, детских интернатных учреждений и государственных организаций здравоохранения, а также иная информация о фактах безнадзорности и правонарушений со стороны несовершеннолетнего;</w:t>
      </w:r>
    </w:p>
    <w:p w:rsidR="006553F5" w:rsidRDefault="006553F5">
      <w:pPr>
        <w:pStyle w:val="underpoint"/>
      </w:pPr>
      <w:r>
        <w:t>29.8. ведет учет материалов, рассмотренных на своих заседаниях;</w:t>
      </w:r>
    </w:p>
    <w:p w:rsidR="006553F5" w:rsidRDefault="006553F5">
      <w:pPr>
        <w:pStyle w:val="underpoint"/>
      </w:pPr>
      <w:r>
        <w:t>29.9. работает по планам (комплексным программам), утверждаемым на заседаниях соответствующей комиссии по делам несовершеннолетних райисполкома, горисполкома, администрации района в городе либо ее председателем;</w:t>
      </w:r>
    </w:p>
    <w:p w:rsidR="006553F5" w:rsidRDefault="006553F5">
      <w:pPr>
        <w:pStyle w:val="underpoint"/>
      </w:pPr>
      <w:r>
        <w:t>29.10. осуществляет иные функции, определенные в Законе Республики Беларусь «Об основах системы профилактики безнадзорности и правонарушений несовершеннолетних» и иных актах законодательства.</w:t>
      </w:r>
    </w:p>
    <w:p w:rsidR="006553F5" w:rsidRDefault="006553F5">
      <w:pPr>
        <w:pStyle w:val="point"/>
      </w:pPr>
      <w:r>
        <w:t>30. Председатель соответствующей комиссии по делам несовершеннолетних райисполкома, горисполкома, администрации района в городе:</w:t>
      </w:r>
    </w:p>
    <w:p w:rsidR="006553F5" w:rsidRDefault="006553F5">
      <w:pPr>
        <w:pStyle w:val="underpoint"/>
      </w:pPr>
      <w:r>
        <w:t>30.1. организует деятельность данной комиссии;</w:t>
      </w:r>
    </w:p>
    <w:p w:rsidR="006553F5" w:rsidRDefault="006553F5">
      <w:pPr>
        <w:pStyle w:val="underpoint"/>
      </w:pPr>
      <w:r>
        <w:t>30.2. определяет эффективные направления деятельности по профилактике безнадзорности и правонарушений несовершеннолетних, защите их прав и законных интересов;</w:t>
      </w:r>
    </w:p>
    <w:p w:rsidR="006553F5" w:rsidRDefault="006553F5">
      <w:pPr>
        <w:pStyle w:val="underpoint"/>
      </w:pPr>
      <w:r>
        <w:t>30.3. утверждает планы ее работы;</w:t>
      </w:r>
    </w:p>
    <w:p w:rsidR="006553F5" w:rsidRDefault="006553F5">
      <w:pPr>
        <w:pStyle w:val="underpoint"/>
      </w:pPr>
      <w:r>
        <w:t>30.4. выполняет иные функции, предусмотренные в настоящем Положении.</w:t>
      </w:r>
    </w:p>
    <w:p w:rsidR="006553F5" w:rsidRDefault="006553F5">
      <w:pPr>
        <w:pStyle w:val="point"/>
      </w:pPr>
      <w:r>
        <w:t>31. Заместитель председателя соответствующей комиссии по делам несовершеннолетних райисполкома, горисполкома, администрации района в городе:</w:t>
      </w:r>
    </w:p>
    <w:p w:rsidR="006553F5" w:rsidRDefault="006553F5">
      <w:pPr>
        <w:pStyle w:val="underpoint"/>
      </w:pPr>
      <w:r>
        <w:t>31.1. организует подготовку материалов к ее очередному заседанию;</w:t>
      </w:r>
    </w:p>
    <w:p w:rsidR="006553F5" w:rsidRDefault="006553F5">
      <w:pPr>
        <w:pStyle w:val="underpoint"/>
      </w:pPr>
      <w:r>
        <w:t>31.2. планирует ее работу;</w:t>
      </w:r>
    </w:p>
    <w:p w:rsidR="006553F5" w:rsidRDefault="006553F5">
      <w:pPr>
        <w:pStyle w:val="underpoint"/>
      </w:pPr>
      <w:r>
        <w:t>31.2</w:t>
      </w:r>
      <w:r>
        <w:rPr>
          <w:vertAlign w:val="superscript"/>
        </w:rPr>
        <w:t>1</w:t>
      </w:r>
      <w:r>
        <w:t>. рассматривает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rsidR="006553F5" w:rsidRDefault="006553F5">
      <w:pPr>
        <w:pStyle w:val="underpoint"/>
      </w:pPr>
      <w:r>
        <w:t>31.2</w:t>
      </w:r>
      <w:r>
        <w:rPr>
          <w:vertAlign w:val="superscript"/>
        </w:rPr>
        <w:t>2</w:t>
      </w:r>
      <w:r>
        <w:t>. осуществляет контроль за исполнением вынесенных комиссией по делам несовершеннолетних постановлений о наложении административного взыскания;</w:t>
      </w:r>
    </w:p>
    <w:p w:rsidR="006553F5" w:rsidRDefault="006553F5">
      <w:pPr>
        <w:pStyle w:val="underpoint"/>
      </w:pPr>
      <w:r>
        <w:t>31.3. осуществляет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6553F5" w:rsidRDefault="006553F5">
      <w:pPr>
        <w:pStyle w:val="underpoint"/>
      </w:pPr>
      <w:r>
        <w:t>31.4. обобщает и распространяет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оказывает им организационно-методическую помощь;</w:t>
      </w:r>
    </w:p>
    <w:p w:rsidR="006553F5" w:rsidRDefault="006553F5">
      <w:pPr>
        <w:pStyle w:val="underpoint"/>
      </w:pPr>
      <w:r>
        <w:t>31.5. проводит правовое просвещение среди несовершеннолетних, педагогических коллективов и общественности;</w:t>
      </w:r>
    </w:p>
    <w:p w:rsidR="006553F5" w:rsidRDefault="006553F5">
      <w:pPr>
        <w:pStyle w:val="underpoint"/>
      </w:pPr>
      <w:r>
        <w:t>31.6. изучает материалы, подлежащие рассмотрению на ее заседании, и по согласованию с председателем этой комиссии принимает решение:</w:t>
      </w:r>
    </w:p>
    <w:p w:rsidR="006553F5" w:rsidRDefault="006553F5">
      <w:pPr>
        <w:pStyle w:val="newncpi"/>
      </w:pPr>
      <w:r>
        <w:t>о рассмотрении заявлений, материалов и дел на ее заседании с назначением даты и места рассмотрения;</w:t>
      </w:r>
    </w:p>
    <w:p w:rsidR="006553F5" w:rsidRDefault="006553F5">
      <w:pPr>
        <w:pStyle w:val="newncpi"/>
      </w:pPr>
      <w:r>
        <w:t>о проведении дополнительной проверки по поступившим заявлениям, материалам и делам;</w:t>
      </w:r>
    </w:p>
    <w:p w:rsidR="006553F5" w:rsidRDefault="006553F5">
      <w:pPr>
        <w:pStyle w:val="newncpi"/>
      </w:pPr>
      <w:r>
        <w:t>о приглашении в необходимых случаях представителей учреждений и организаций, в которых учится (работает) несовершеннолетний;</w:t>
      </w:r>
    </w:p>
    <w:p w:rsidR="006553F5" w:rsidRDefault="006553F5">
      <w:pPr>
        <w:pStyle w:val="newncpi"/>
      </w:pPr>
      <w:r>
        <w:t>о лицах, которые наряду с несовершеннолетними, родителями (усыновителями, удочерителями), опекунами или попечителями могут быть приглашены на заседание такой комиссии;</w:t>
      </w:r>
    </w:p>
    <w:p w:rsidR="006553F5" w:rsidRDefault="006553F5">
      <w:pPr>
        <w:pStyle w:val="newncpi"/>
      </w:pPr>
      <w:r>
        <w:t>о запросе в органах, учреждениях и иных организациях, осуществляющих профилактику безнадзорности и правонарушений несовершеннолетних, необходимых информации и документов, а также приглашении для получения информации по рассматриваемым вопросам должностных лиц, специалистов и иных граждан;</w:t>
      </w:r>
    </w:p>
    <w:p w:rsidR="006553F5" w:rsidRDefault="006553F5">
      <w:pPr>
        <w:pStyle w:val="newncpi"/>
      </w:pPr>
      <w:r>
        <w:t>о принятии иных необходимых мер, предусмотренных законодательством;</w:t>
      </w:r>
    </w:p>
    <w:p w:rsidR="006553F5" w:rsidRDefault="006553F5">
      <w:pPr>
        <w:pStyle w:val="underpoint"/>
      </w:pPr>
      <w:r>
        <w:t>31.7. в отсутствие председателя комиссии по делам несовершеннолетних райисполкома, горисполкома, администрации района в городе выполняет его функции;</w:t>
      </w:r>
    </w:p>
    <w:p w:rsidR="006553F5" w:rsidRDefault="006553F5">
      <w:pPr>
        <w:pStyle w:val="underpoint"/>
      </w:pPr>
      <w:r>
        <w:t>31.8. выполняет иные функции, определяемые председателем данной комиссии.</w:t>
      </w:r>
    </w:p>
    <w:p w:rsidR="006553F5" w:rsidRDefault="006553F5">
      <w:pPr>
        <w:pStyle w:val="point"/>
      </w:pPr>
      <w:r>
        <w:t>32. Секретарь соответствующей комиссии по делам несовершеннолетних райисполкома, горисполкома, администрации района в городе:</w:t>
      </w:r>
    </w:p>
    <w:p w:rsidR="006553F5" w:rsidRDefault="006553F5">
      <w:pPr>
        <w:pStyle w:val="underpoint"/>
      </w:pPr>
      <w:r>
        <w:t>32.1. осуществляет подготовку материалов для ее проведения;</w:t>
      </w:r>
    </w:p>
    <w:p w:rsidR="006553F5" w:rsidRDefault="006553F5">
      <w:pPr>
        <w:pStyle w:val="underpoint"/>
      </w:pPr>
      <w:r>
        <w:t>32.2. разрабатывает проекты текущих и перспективных планов ее работы, обеспечивает контроль за их выполнением;</w:t>
      </w:r>
    </w:p>
    <w:p w:rsidR="006553F5" w:rsidRDefault="006553F5">
      <w:pPr>
        <w:pStyle w:val="underpoint"/>
      </w:pPr>
      <w:r>
        <w:t>32.3. принимает участие в судебных заседаниях по уголовным делам в отношении несовершеннолетних и направлению их в специальные воспитательные учреждения;</w:t>
      </w:r>
    </w:p>
    <w:p w:rsidR="006553F5" w:rsidRDefault="006553F5">
      <w:pPr>
        <w:pStyle w:val="underpoint"/>
      </w:pPr>
      <w:r>
        <w:t>32.4. исключен;</w:t>
      </w:r>
    </w:p>
    <w:p w:rsidR="006553F5" w:rsidRDefault="006553F5">
      <w:pPr>
        <w:pStyle w:val="underpoint"/>
      </w:pPr>
      <w:r>
        <w:t>32.5. информирует в установленные законодательством сроки заинтересованные органы о признании несовершеннолетних нуждающимися в государственной защите, прекращении выплат государственных пособий на несовершеннолетних и наложении запрета на отчуждение имущества и транспортного средства;</w:t>
      </w:r>
    </w:p>
    <w:p w:rsidR="006553F5" w:rsidRDefault="006553F5">
      <w:pPr>
        <w:pStyle w:val="underpoint"/>
      </w:pPr>
      <w:r>
        <w:t>32.6. контролирует выполнение планов защиты прав и законных интересов несовершеннолетних;</w:t>
      </w:r>
    </w:p>
    <w:p w:rsidR="006553F5" w:rsidRDefault="006553F5">
      <w:pPr>
        <w:pStyle w:val="underpoint"/>
      </w:pPr>
      <w:r>
        <w:t>32.7. готовит ежеквартальные отчеты о работе комиссии по делам несовершеннолетних;</w:t>
      </w:r>
    </w:p>
    <w:p w:rsidR="006553F5" w:rsidRDefault="006553F5">
      <w:pPr>
        <w:pStyle w:val="underpoint"/>
      </w:pPr>
      <w:r>
        <w:t>32.8. ведет делопроизводство;</w:t>
      </w:r>
    </w:p>
    <w:p w:rsidR="006553F5" w:rsidRDefault="006553F5">
      <w:pPr>
        <w:pStyle w:val="underpoint"/>
      </w:pPr>
      <w:r>
        <w:t>32.9. обеспечивает вызов на заседания несовершеннолетних и их родителей (усыновителей, удочерителей), опекунов или попечителей;</w:t>
      </w:r>
    </w:p>
    <w:p w:rsidR="006553F5" w:rsidRDefault="006553F5">
      <w:pPr>
        <w:pStyle w:val="underpoint"/>
      </w:pPr>
      <w:r>
        <w:t>32.10. приглашает на заседания должностных лиц, специалистов и иных граждан для получения информации по рассматриваемым вопросам;</w:t>
      </w:r>
    </w:p>
    <w:p w:rsidR="006553F5" w:rsidRDefault="006553F5">
      <w:pPr>
        <w:pStyle w:val="underpoint"/>
      </w:pPr>
      <w:r>
        <w:t>32.11. оформляет протоколы заседаний и постановления комиссии по делам несовершеннолетних;</w:t>
      </w:r>
    </w:p>
    <w:p w:rsidR="006553F5" w:rsidRDefault="006553F5">
      <w:pPr>
        <w:pStyle w:val="underpoint"/>
      </w:pPr>
      <w:r>
        <w:t>32.11</w:t>
      </w:r>
      <w:r>
        <w:rPr>
          <w:vertAlign w:val="superscript"/>
        </w:rPr>
        <w:t>1</w:t>
      </w:r>
      <w:r>
        <w:t>. организует контроль за исполнением вынесенных комиссией по делам несовершеннолетних постановлений;</w:t>
      </w:r>
    </w:p>
    <w:p w:rsidR="006553F5" w:rsidRDefault="006553F5">
      <w:pPr>
        <w:pStyle w:val="underpoint"/>
      </w:pPr>
      <w:r>
        <w:t>32.12. в отсутствие заместителя председателя комиссии по делам несовершеннолетних райисполкома, горисполкома, администрации района в городе выполняет его функции;</w:t>
      </w:r>
    </w:p>
    <w:p w:rsidR="006553F5" w:rsidRDefault="006553F5">
      <w:pPr>
        <w:pStyle w:val="underpoint"/>
      </w:pPr>
      <w:r>
        <w:t>32.13. выполняет иные функции, определяемые председателем данной комиссии.</w:t>
      </w:r>
    </w:p>
    <w:p w:rsidR="006553F5" w:rsidRDefault="006553F5">
      <w:pPr>
        <w:pStyle w:val="point"/>
      </w:pPr>
      <w:r>
        <w:t>32</w:t>
      </w:r>
      <w:r>
        <w:rPr>
          <w:vertAlign w:val="superscript"/>
        </w:rPr>
        <w:t>1</w:t>
      </w:r>
      <w:r>
        <w:t>. Члены соответствующей комиссии по делам несовершеннолетних райисполкома, горисполкома, администрации района в городе обладают равными правами при рассмотрении материалов (дел), информации и обсуждении вопросов, отнесенных к компетенции комиссии по делам несовершеннолетних райисполкома, горисполкома, администрации района в городе, и осуществляют следующие функции:</w:t>
      </w:r>
    </w:p>
    <w:p w:rsidR="006553F5" w:rsidRDefault="006553F5">
      <w:pPr>
        <w:pStyle w:val="newncpi"/>
      </w:pPr>
      <w:r>
        <w:t>участвуют в подготовке и проведении заседаний комиссии по делам несовершеннолетних райисполкома, горисполкома, администрации района в городе;</w:t>
      </w:r>
    </w:p>
    <w:p w:rsidR="006553F5" w:rsidRDefault="006553F5">
      <w:pPr>
        <w:pStyle w:val="newncpi"/>
      </w:pPr>
      <w:r>
        <w:t>предварительно знакомятся с материалами по вопросам, выносимым на рассмотрение комиссии по делам несовершеннолетних райисполкома, горисполкома, администрации района в городе;</w:t>
      </w:r>
    </w:p>
    <w:p w:rsidR="006553F5" w:rsidRDefault="006553F5">
      <w:pPr>
        <w:pStyle w:val="newncpi"/>
      </w:pPr>
      <w: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совершению несовершеннолетними правонарушений;</w:t>
      </w:r>
    </w:p>
    <w:p w:rsidR="006553F5" w:rsidRDefault="006553F5">
      <w:pPr>
        <w:pStyle w:val="newncpi"/>
      </w:pPr>
      <w:r>
        <w:t>участвуют в обсуждении решений, принимаемых комиссией по делам несовершеннолетних райисполкома, горисполкома, администрации района в городе по рассматриваемым материалам (делам), информации и вопросам, и голосуют за их принятие;</w:t>
      </w:r>
    </w:p>
    <w:p w:rsidR="006553F5" w:rsidRDefault="006553F5">
      <w:pPr>
        <w:pStyle w:val="newncpi"/>
      </w:pPr>
      <w:r>
        <w:t>изучают работу органов, учреждений и иных организаций, осуществляющих профилактику безнадзорности и правонарушений несовершеннолетних;</w:t>
      </w:r>
    </w:p>
    <w:p w:rsidR="006553F5" w:rsidRDefault="006553F5">
      <w:pPr>
        <w:pStyle w:val="newncpi"/>
      </w:pPr>
      <w:r>
        <w:t>выполняют поручения председателя (в его отсутствие – заместителя председателя) комиссии по делам несовершеннолетних райисполкома, горисполкома, администрации района в городе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553F5" w:rsidRDefault="006553F5">
      <w:pPr>
        <w:pStyle w:val="chapter"/>
      </w:pPr>
      <w:r>
        <w:t>ГЛАВА 5</w:t>
      </w:r>
      <w:r>
        <w:br/>
        <w:t>ПОРЯДОК ПРОВЕДЕНИЯ ЗАСЕДАНИЙ КОМИССИЙ ПО ДЕЛАМ НЕСОВЕРШЕННОЛЕТНИХ РАЙИСПОЛКОМОВ, ГОРИСПОЛКОМОВ, АДМИНИСТРАЦИЙ РАЙОНОВ В ГОРОДАХ И РАССМОТРЕНИЯ ИМИ МАТЕРИАЛОВ И ДЕЛ</w:t>
      </w:r>
    </w:p>
    <w:p w:rsidR="006553F5" w:rsidRDefault="006553F5">
      <w:pPr>
        <w:pStyle w:val="point"/>
      </w:pPr>
      <w:r>
        <w:t>33. Заседание соответствующей комиссии по делам несовершеннолетних райисполкома, горисполкома, администрации района в городе проводится не реже одного раза в месяц и правомочно, если в нем участвует не менее половины членов ее состава.</w:t>
      </w:r>
    </w:p>
    <w:p w:rsidR="006553F5" w:rsidRDefault="006553F5">
      <w:pPr>
        <w:pStyle w:val="point"/>
      </w:pPr>
      <w:r>
        <w:t>34. Заседание соответствующей комиссии по делам несовершеннолетних райисполкома, горисполкома, администрации района в городе проводится в помещении местного исполнительного и распорядительного органа, его структурных подразделений. По решению председателя соответствующей комиссии такое заседание может проводиться по месту работы, учебы, жительства или пребывания несовершеннолетних. Заседание соответствующей комиссии по делам несовершеннолетних райисполкома, горисполкома, администрации района в городе является открытым.</w:t>
      </w:r>
    </w:p>
    <w:p w:rsidR="006553F5" w:rsidRDefault="006553F5">
      <w:pPr>
        <w:pStyle w:val="newncpi"/>
      </w:pPr>
      <w:r>
        <w:t>На заседание соответствующей комиссии по делам несовершеннолетних райисполкома, горисполкома, администрации района в городе приглашаются по решению председателя (в его отсутствие – заместителя председателя) комиссии несовершеннолетний, его родители (усыновители, удочерители), опекуны или попечители, прокурор, представители органов, учреждений и иных организаций, осуществляющих профилактику безнадзорности и правонарушений несовершеннолетних, а также представители других организаций, граждане, которые уведомляются о времени и дате проведения заседания комиссии не позднее чем за пять рабочих дней до его проведения, а в случае внеочередного заседания – не позднее чем за один рабочий день до его проведения. Оповещение приглашенных участников заседания комиссии по делам несовершеннолетних райисполкома, горисполкома, администрации района в городе допускается посредством электронной или другой связи, обеспечивающей фиксирование факта получения такого извещения.</w:t>
      </w:r>
    </w:p>
    <w:p w:rsidR="006553F5" w:rsidRDefault="006553F5">
      <w:pPr>
        <w:pStyle w:val="newncpi"/>
      </w:pPr>
      <w:r>
        <w:t>Председательствует на заседании соответствующей комиссии по делам несовершеннолетних райисполкома, горисполкома, администрации района в городе ее председатель, а в его отсутствие – заместитель председателя.</w:t>
      </w:r>
    </w:p>
    <w:p w:rsidR="006553F5" w:rsidRDefault="006553F5">
      <w:pPr>
        <w:pStyle w:val="newncpi"/>
      </w:pPr>
      <w:r>
        <w:t>Заседание соответствующей комиссии по делам несовершеннолетних райисполкома, горисполкома, администрации района в городе начинается с доклада секретаря о присутствии членов комиссии, несовершеннолетнего и его родителей (усыновителей, удочерителей), опекунов или попечителей, приглашенных, а в случае их отсутствия указываются причины.</w:t>
      </w:r>
    </w:p>
    <w:p w:rsidR="006553F5" w:rsidRDefault="006553F5">
      <w:pPr>
        <w:pStyle w:val="newncpi"/>
      </w:pPr>
      <w:r>
        <w:t>Комиссия по делам несовершеннолетних райисполкома, горисполкома, администрации района в городе может принять решение рассмотреть материалы или в случае, если несовершеннолетний, его родители (усыновители, удочерители), опекуны или попечители, уведомленные о месте и времени заседания такой комиссии, отсутствуют без уважительных причин, отложить их рассмотрение.</w:t>
      </w:r>
    </w:p>
    <w:p w:rsidR="006553F5" w:rsidRDefault="006553F5">
      <w:pPr>
        <w:pStyle w:val="newncpi"/>
      </w:pPr>
      <w:r>
        <w:t>Председатель соответствующей комиссии по делам несовершеннолетних райисполкома, горисполкома, администрации района в городе (в случае его отсутствия – заместитель председателя) докладывает содержание представленного на рассмотрение материала. Несовершеннолетнему предоставляется возможность довести до сведения этой комиссии мотивы своих действий и поступков. Комиссия заслушивает представителей органов, учреждений и иных организаций, осуществляющих профилактику безнадзорности и правонарушений несовершеннолетних, других организаций, граждан, прокурора, затем – несовершеннолетнего, его родителей (усыновителей, удочерителей), опекунов или попечителей.</w:t>
      </w:r>
    </w:p>
    <w:p w:rsidR="006553F5" w:rsidRDefault="006553F5">
      <w:pPr>
        <w:pStyle w:val="point"/>
      </w:pPr>
      <w:r>
        <w:t>35. Члены соответствующей комиссии по делам несовершеннолетних райисполкома, горисполкома, администрации района в городе не вправе воздерживаться от голосования при принятии решений.</w:t>
      </w:r>
    </w:p>
    <w:p w:rsidR="006553F5" w:rsidRDefault="006553F5">
      <w:pPr>
        <w:pStyle w:val="point"/>
      </w:pPr>
      <w:r>
        <w:t>36. Решение комиссии по делам несовершеннолетних райисполкома, горисполкома, администрации района в городе оформляется постановлением и принимается простым большинством голосов присутствующих на заседании ее членов. Член комиссии по делам несовершеннолетних райисполкома, горисполкома, администрации района в городе, не согласный с ее решением, вправе изложить в письменном виде свое мнение, которое приобщается к данному постановлению.</w:t>
      </w:r>
    </w:p>
    <w:p w:rsidR="006553F5" w:rsidRDefault="006553F5">
      <w:pPr>
        <w:pStyle w:val="newncpi"/>
      </w:pPr>
      <w:r>
        <w:t>В случае равенства голосов принятым считается решение, за которое проголосовал председатель (в его отсутствие – заместитель председателя) комиссии по делам несовершеннолетних райисполкома, горисполкома, администрации района в городе.</w:t>
      </w:r>
    </w:p>
    <w:p w:rsidR="006553F5" w:rsidRDefault="006553F5">
      <w:pPr>
        <w:pStyle w:val="point"/>
      </w:pPr>
      <w:r>
        <w:t>37. В постановлении комиссии по делам несовершеннолетних райисполкома, горисполкома, администрации района в городе указываются наименование комиссии, дата проведения ее заседания, сведения о гражданах, принимавших участие в заседании, обстоятельства, установленные в ходе заседания (за исключением решений, указанных в подпункте 38.1 пункта 38 настоящего Положения), принятое ею постановление в отношении несовершеннолетнего и его обоснование, порядок обжалования.</w:t>
      </w:r>
    </w:p>
    <w:p w:rsidR="006553F5" w:rsidRDefault="006553F5">
      <w:pPr>
        <w:pStyle w:val="newncpi"/>
      </w:pPr>
      <w:r>
        <w:t>Выписка из постановления комиссии по делам несовершеннолетних райисполкома, горисполкома, администрации района в городе вручается ее секретарем несовершеннолетнему или его родителям, опекунам (попечителям), о чем делается отметка в протоколе заседания. Председатель названной комиссии разъясняет несовершеннолетнему и его родителям (усыновителям (удочерителям), опекунам или попечителям их права и порядок обжалования принятого постановления.</w:t>
      </w:r>
    </w:p>
    <w:p w:rsidR="006553F5" w:rsidRDefault="006553F5">
      <w:pPr>
        <w:pStyle w:val="newncpi"/>
      </w:pPr>
      <w:r>
        <w:t>В соответствии с законодательством постановление комиссии по делам несовершеннолетних райисполкома, горисполкома, администрации района в городе для исполнения в пределах компетенции направляется прокурору, а также в органы, учреждения и иные организации, осуществляющие профилактику безнадзорности и правонарушений несовершеннолетних, другие организации и гражданам.</w:t>
      </w:r>
    </w:p>
    <w:p w:rsidR="006553F5" w:rsidRDefault="006553F5">
      <w:pPr>
        <w:pStyle w:val="newncpi"/>
      </w:pPr>
      <w:r>
        <w:t>Постановление данной комиссии обязательно для исполнения всеми органами, учреждениями и иными организациями, осуществляющими профилактику безнадзорности и правонарушений несовершеннолетних, другими организациями, гражданами.</w:t>
      </w:r>
    </w:p>
    <w:p w:rsidR="006553F5" w:rsidRDefault="006553F5">
      <w:pPr>
        <w:pStyle w:val="newncpi"/>
      </w:pPr>
      <w:r>
        <w:t>Постановление подписывается председателем (при его отсутствии – заместителем председателя) и секретарем соответствующей комиссии. Постановление (за исключением постановления, принятого по результатам рассмотрения дела об административном правонарушении, решений, указанных в подпункте 38.1 пункта 38 настоящего Положения) в течение пяти рабочих дней после его вынесения направляется посредством системы межведомственного электронного документооборота государственных органов (при отсутствии такой системы – посредством почтовой связи) в органы, учреждения и иные организации, осуществляющие профилактику безнадзорности и правонарушений несовершеннолетних, другие организации и гражданам.</w:t>
      </w:r>
    </w:p>
    <w:p w:rsidR="006553F5" w:rsidRDefault="006553F5">
      <w:pPr>
        <w:pStyle w:val="point"/>
      </w:pPr>
      <w:r>
        <w:t>38. Комиссия по делам несовершеннолетних райисполкома, горисполкома, администрации района в городе в целях профилактики безнадзорности и правонарушений несовершеннолетних, семейного неблагополучия вправе:</w:t>
      </w:r>
    </w:p>
    <w:p w:rsidR="006553F5" w:rsidRDefault="006553F5">
      <w:pPr>
        <w:pStyle w:val="underpoint"/>
      </w:pPr>
      <w:r>
        <w:t>38.1. принять решение:</w:t>
      </w:r>
    </w:p>
    <w:p w:rsidR="006553F5" w:rsidRDefault="006553F5">
      <w:pPr>
        <w:pStyle w:val="newncpi"/>
      </w:pPr>
      <w:r>
        <w:t>о признании ребенка нуждающимся в государственной защите, об отобрании ребенка у родителей (единственного родителя), одного из родителей, об установлении ему статуса детей, оставшихся без попечения родителей, о помещении ребенка на государственное обеспечение;</w:t>
      </w:r>
    </w:p>
    <w:p w:rsidR="006553F5" w:rsidRDefault="006553F5">
      <w:pPr>
        <w:pStyle w:val="newncpi"/>
      </w:pPr>
      <w:r>
        <w:t>о возвращении ребенка родителям (единственному родителю), одному из родителей;</w:t>
      </w:r>
    </w:p>
    <w:p w:rsidR="006553F5" w:rsidRDefault="006553F5">
      <w:pPr>
        <w:pStyle w:val="newncpi"/>
      </w:pPr>
      <w:r>
        <w:t>об обращении в суд с иском о лишении родителей (единственного родителя), одного из родителей родительских прав, об отобрании ребенка без лишения родительских прав;</w:t>
      </w:r>
    </w:p>
    <w:p w:rsidR="006553F5" w:rsidRDefault="006553F5">
      <w:pPr>
        <w:pStyle w:val="underpoint"/>
      </w:pPr>
      <w:r>
        <w:t>38.2. исключен;</w:t>
      </w:r>
    </w:p>
    <w:p w:rsidR="006553F5" w:rsidRDefault="006553F5">
      <w:pPr>
        <w:pStyle w:val="underpoint"/>
      </w:pPr>
      <w:r>
        <w:t>38.3. исключен;</w:t>
      </w:r>
    </w:p>
    <w:p w:rsidR="006553F5" w:rsidRDefault="006553F5">
      <w:pPr>
        <w:pStyle w:val="underpoint"/>
      </w:pPr>
      <w:r>
        <w:t>38.4. исключен;</w:t>
      </w:r>
    </w:p>
    <w:p w:rsidR="006553F5" w:rsidRDefault="006553F5">
      <w:pPr>
        <w:pStyle w:val="underpoint"/>
      </w:pPr>
      <w:r>
        <w:t>38.5. исключен;</w:t>
      </w:r>
    </w:p>
    <w:p w:rsidR="006553F5" w:rsidRDefault="006553F5">
      <w:pPr>
        <w:pStyle w:val="underpoint"/>
      </w:pPr>
      <w:r>
        <w:t>38.6. обратиться в суд с заявлением о направлении несовершеннолетнего в специальное воспитательное учреждение;</w:t>
      </w:r>
    </w:p>
    <w:p w:rsidR="006553F5" w:rsidRDefault="006553F5">
      <w:pPr>
        <w:pStyle w:val="underpoint"/>
      </w:pPr>
      <w:r>
        <w:t>38.7. дать согласие на досрочное прекращение образовательных отношений с несовершеннолетним и принять меры по его дальнейшему жизнеустройству либо отказать в досрочном прекращении образовательных отношений;</w:t>
      </w:r>
    </w:p>
    <w:p w:rsidR="006553F5" w:rsidRDefault="006553F5">
      <w:pPr>
        <w:pStyle w:val="underpoint"/>
      </w:pPr>
      <w:r>
        <w:t>38.8. привлечь гражданина (с его согласия), имеющего педагогическое образование или опыт работы с несовершеннолетними, для оказания помощи родителям (усыновителям, удочерителям), опекунам или попечителям в воспитании несовершеннолетних, указанных в абзацах шестом–девятнадцатом части первой статьи 5 Закона Республики Беларусь «Об основах системы профилактики безнадзорности и правонарушений несовершеннолетних»;</w:t>
      </w:r>
    </w:p>
    <w:p w:rsidR="006553F5" w:rsidRDefault="006553F5">
      <w:pPr>
        <w:pStyle w:val="underpoint"/>
      </w:pPr>
      <w:r>
        <w:t>38.9. ограничиться обсуждением материала;</w:t>
      </w:r>
    </w:p>
    <w:p w:rsidR="006553F5" w:rsidRDefault="006553F5">
      <w:pPr>
        <w:pStyle w:val="underpoint"/>
      </w:pPr>
      <w:r>
        <w:t>38.10. вынести предупреждение несовершеннолетнему, его родителям (усыновителям, удочерителям), опекунам или попечителям;</w:t>
      </w:r>
    </w:p>
    <w:p w:rsidR="006553F5" w:rsidRDefault="006553F5">
      <w:pPr>
        <w:pStyle w:val="underpoint"/>
      </w:pPr>
      <w:r>
        <w:t>38.11. оставить материалы без рассмотрения;</w:t>
      </w:r>
    </w:p>
    <w:p w:rsidR="006553F5" w:rsidRDefault="006553F5">
      <w:pPr>
        <w:pStyle w:val="underpoint"/>
      </w:pPr>
      <w:r>
        <w:t>38.12. рассматривать дела об административных правонарушениях в порядке, предусмотренном законодательством;</w:t>
      </w:r>
    </w:p>
    <w:p w:rsidR="006553F5" w:rsidRDefault="006553F5">
      <w:pPr>
        <w:pStyle w:val="underpoint"/>
      </w:pPr>
      <w:r>
        <w:t>38.13. вернуть материалы на доработку;</w:t>
      </w:r>
    </w:p>
    <w:p w:rsidR="006553F5" w:rsidRDefault="006553F5">
      <w:pPr>
        <w:pStyle w:val="underpoint"/>
      </w:pPr>
      <w:r>
        <w:t>38.13</w:t>
      </w:r>
      <w:r>
        <w:rPr>
          <w:vertAlign w:val="superscript"/>
        </w:rPr>
        <w:t>1</w:t>
      </w:r>
      <w:r>
        <w:t>. привлекать специалистов и экспертов для дачи заключений по вопросам, имеющим значение для рассмотрения дел об административных правонарушениях;</w:t>
      </w:r>
    </w:p>
    <w:p w:rsidR="006553F5" w:rsidRDefault="006553F5">
      <w:pPr>
        <w:pStyle w:val="underpoint"/>
      </w:pPr>
      <w:r>
        <w:t>38.13</w:t>
      </w:r>
      <w:r>
        <w:rPr>
          <w:vertAlign w:val="superscript"/>
        </w:rPr>
        <w:t>2</w:t>
      </w:r>
      <w:r>
        <w:t>. запрашивать у органов и иных организаций информацию, необходимую для рассмотрения дел об административных правонарушениях, а также для принятия решений, указанных в подпункте 38.1 настоящего пункта;</w:t>
      </w:r>
    </w:p>
    <w:p w:rsidR="006553F5" w:rsidRDefault="006553F5">
      <w:pPr>
        <w:pStyle w:val="underpoint"/>
      </w:pPr>
      <w:r>
        <w:t>38.13</w:t>
      </w:r>
      <w:r>
        <w:rPr>
          <w:vertAlign w:val="superscript"/>
        </w:rPr>
        <w:t>3</w:t>
      </w:r>
      <w:r>
        <w:t>. вносить в органы и иные организации предложения о принятии мер по устранению установленных в ходе рассмотрения дел об административных правонарушениях причин и условий, способствовавших совершению таких правонарушений, а также предложения, направленные на предупреждение административных правонарушений;</w:t>
      </w:r>
    </w:p>
    <w:p w:rsidR="006553F5" w:rsidRDefault="006553F5">
      <w:pPr>
        <w:pStyle w:val="underpoint"/>
      </w:pPr>
      <w:r>
        <w:t>38.13</w:t>
      </w:r>
      <w:r>
        <w:rPr>
          <w:vertAlign w:val="superscript"/>
        </w:rPr>
        <w:t>4</w:t>
      </w:r>
      <w:r>
        <w:t>. принять решение о проведении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6553F5" w:rsidRDefault="006553F5">
      <w:pPr>
        <w:pStyle w:val="underpoint"/>
      </w:pPr>
      <w:r>
        <w:t>38.14. принять иные меры и решения по защите прав и законных интересов несовершеннолетних.</w:t>
      </w:r>
    </w:p>
    <w:p w:rsidR="006553F5" w:rsidRDefault="006553F5">
      <w:pPr>
        <w:pStyle w:val="point"/>
      </w:pPr>
      <w:r>
        <w:t>39. Исключен.</w:t>
      </w:r>
    </w:p>
    <w:p w:rsidR="006553F5" w:rsidRDefault="006553F5">
      <w:pPr>
        <w:pStyle w:val="point"/>
      </w:pPr>
      <w:r>
        <w:t>40. Исключен.</w:t>
      </w:r>
    </w:p>
    <w:p w:rsidR="006553F5" w:rsidRDefault="006553F5">
      <w:pPr>
        <w:pStyle w:val="point"/>
      </w:pPr>
      <w:r>
        <w:t>41. Постановление комиссии по делам несовершеннолетних райисполкома, горисполкома, администрации района в городе, если иное не предусмотрено законодательством, может быть обжаловано в создавшие ее райисполком, горисполком, администрацию района в городе в течение десяти рабочих дней со дня принятия решения, а затем в суд.</w:t>
      </w:r>
    </w:p>
    <w:p w:rsidR="006553F5" w:rsidRDefault="006553F5">
      <w:pPr>
        <w:pStyle w:val="newncpi"/>
      </w:pPr>
      <w:r>
        <w:t>Обжалование постановления не приостанавливает его исполнение.</w:t>
      </w:r>
    </w:p>
    <w:p w:rsidR="006553F5" w:rsidRDefault="006553F5">
      <w:pPr>
        <w:pStyle w:val="point"/>
      </w:pPr>
      <w:r>
        <w:t>42. Материально-техническое обеспечение комиссии по делам несовершеннолетних райисполкома, горисполкома, администрации района в городе осуществляется за счет средств соответствующих местных бюджетов.</w:t>
      </w:r>
    </w:p>
    <w:p w:rsidR="006553F5" w:rsidRDefault="006553F5">
      <w:pPr>
        <w:pStyle w:val="newncpi"/>
      </w:pPr>
      <w:r>
        <w:t> </w:t>
      </w:r>
    </w:p>
    <w:p w:rsidR="00E43F5D" w:rsidRDefault="00E43F5D"/>
    <w:sectPr w:rsidR="00E43F5D" w:rsidSect="006553F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F5" w:rsidRDefault="006553F5" w:rsidP="006553F5">
      <w:pPr>
        <w:spacing w:after="0" w:line="240" w:lineRule="auto"/>
      </w:pPr>
      <w:r>
        <w:separator/>
      </w:r>
    </w:p>
  </w:endnote>
  <w:endnote w:type="continuationSeparator" w:id="0">
    <w:p w:rsidR="006553F5" w:rsidRDefault="006553F5" w:rsidP="006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F5" w:rsidRDefault="006553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F5" w:rsidRDefault="006553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553F5" w:rsidTr="006553F5">
      <w:tc>
        <w:tcPr>
          <w:tcW w:w="1800" w:type="dxa"/>
          <w:shd w:val="clear" w:color="auto" w:fill="auto"/>
          <w:vAlign w:val="center"/>
        </w:tcPr>
        <w:p w:rsidR="006553F5" w:rsidRDefault="006553F5">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553F5" w:rsidRDefault="006553F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553F5" w:rsidRDefault="006553F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29.01.2025</w:t>
          </w:r>
        </w:p>
        <w:p w:rsidR="006553F5" w:rsidRPr="006553F5" w:rsidRDefault="006553F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553F5" w:rsidRDefault="006553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F5" w:rsidRDefault="006553F5" w:rsidP="006553F5">
      <w:pPr>
        <w:spacing w:after="0" w:line="240" w:lineRule="auto"/>
      </w:pPr>
      <w:r>
        <w:separator/>
      </w:r>
    </w:p>
  </w:footnote>
  <w:footnote w:type="continuationSeparator" w:id="0">
    <w:p w:rsidR="006553F5" w:rsidRDefault="006553F5" w:rsidP="00655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F5" w:rsidRDefault="006553F5" w:rsidP="00077E59">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553F5" w:rsidRDefault="006553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F5" w:rsidRPr="006553F5" w:rsidRDefault="006553F5" w:rsidP="00077E59">
    <w:pPr>
      <w:pStyle w:val="a3"/>
      <w:framePr w:wrap="around" w:vAnchor="text" w:hAnchor="margin" w:xAlign="center" w:y="1"/>
      <w:rPr>
        <w:rStyle w:val="a7"/>
        <w:rFonts w:ascii="Times New Roman" w:hAnsi="Times New Roman" w:cs="Times New Roman"/>
        <w:sz w:val="24"/>
      </w:rPr>
    </w:pPr>
    <w:r w:rsidRPr="006553F5">
      <w:rPr>
        <w:rStyle w:val="a7"/>
        <w:rFonts w:ascii="Times New Roman" w:hAnsi="Times New Roman" w:cs="Times New Roman"/>
        <w:sz w:val="24"/>
      </w:rPr>
      <w:fldChar w:fldCharType="begin"/>
    </w:r>
    <w:r w:rsidRPr="006553F5">
      <w:rPr>
        <w:rStyle w:val="a7"/>
        <w:rFonts w:ascii="Times New Roman" w:hAnsi="Times New Roman" w:cs="Times New Roman"/>
        <w:sz w:val="24"/>
      </w:rPr>
      <w:instrText xml:space="preserve"> PAGE </w:instrText>
    </w:r>
    <w:r w:rsidRPr="006553F5">
      <w:rPr>
        <w:rStyle w:val="a7"/>
        <w:rFonts w:ascii="Times New Roman" w:hAnsi="Times New Roman" w:cs="Times New Roman"/>
        <w:sz w:val="24"/>
      </w:rPr>
      <w:fldChar w:fldCharType="separate"/>
    </w:r>
    <w:r>
      <w:rPr>
        <w:rStyle w:val="a7"/>
        <w:rFonts w:ascii="Times New Roman" w:hAnsi="Times New Roman" w:cs="Times New Roman"/>
        <w:noProof/>
        <w:sz w:val="24"/>
      </w:rPr>
      <w:t>13</w:t>
    </w:r>
    <w:r w:rsidRPr="006553F5">
      <w:rPr>
        <w:rStyle w:val="a7"/>
        <w:rFonts w:ascii="Times New Roman" w:hAnsi="Times New Roman" w:cs="Times New Roman"/>
        <w:sz w:val="24"/>
      </w:rPr>
      <w:fldChar w:fldCharType="end"/>
    </w:r>
  </w:p>
  <w:p w:rsidR="006553F5" w:rsidRPr="006553F5" w:rsidRDefault="006553F5">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F5" w:rsidRDefault="006553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F5"/>
    <w:rsid w:val="006553F5"/>
    <w:rsid w:val="00E4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C0408-6A82-4A5F-82BE-585E504D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553F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553F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6553F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553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553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553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6553F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553F5"/>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6553F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553F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553F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553F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553F5"/>
    <w:rPr>
      <w:rFonts w:ascii="Times New Roman" w:hAnsi="Times New Roman" w:cs="Times New Roman" w:hint="default"/>
      <w:caps/>
    </w:rPr>
  </w:style>
  <w:style w:type="character" w:customStyle="1" w:styleId="promulgator">
    <w:name w:val="promulgator"/>
    <w:basedOn w:val="a0"/>
    <w:rsid w:val="006553F5"/>
    <w:rPr>
      <w:rFonts w:ascii="Times New Roman" w:hAnsi="Times New Roman" w:cs="Times New Roman" w:hint="default"/>
      <w:caps/>
    </w:rPr>
  </w:style>
  <w:style w:type="character" w:customStyle="1" w:styleId="datepr">
    <w:name w:val="datepr"/>
    <w:basedOn w:val="a0"/>
    <w:rsid w:val="006553F5"/>
    <w:rPr>
      <w:rFonts w:ascii="Times New Roman" w:hAnsi="Times New Roman" w:cs="Times New Roman" w:hint="default"/>
    </w:rPr>
  </w:style>
  <w:style w:type="character" w:customStyle="1" w:styleId="number">
    <w:name w:val="number"/>
    <w:basedOn w:val="a0"/>
    <w:rsid w:val="006553F5"/>
    <w:rPr>
      <w:rFonts w:ascii="Times New Roman" w:hAnsi="Times New Roman" w:cs="Times New Roman" w:hint="default"/>
    </w:rPr>
  </w:style>
  <w:style w:type="character" w:customStyle="1" w:styleId="post">
    <w:name w:val="post"/>
    <w:basedOn w:val="a0"/>
    <w:rsid w:val="006553F5"/>
    <w:rPr>
      <w:rFonts w:ascii="Times New Roman" w:hAnsi="Times New Roman" w:cs="Times New Roman" w:hint="default"/>
      <w:b/>
      <w:bCs/>
      <w:sz w:val="22"/>
      <w:szCs w:val="22"/>
    </w:rPr>
  </w:style>
  <w:style w:type="character" w:customStyle="1" w:styleId="pers">
    <w:name w:val="pers"/>
    <w:basedOn w:val="a0"/>
    <w:rsid w:val="006553F5"/>
    <w:rPr>
      <w:rFonts w:ascii="Times New Roman" w:hAnsi="Times New Roman" w:cs="Times New Roman" w:hint="default"/>
      <w:b/>
      <w:bCs/>
      <w:sz w:val="22"/>
      <w:szCs w:val="22"/>
    </w:rPr>
  </w:style>
  <w:style w:type="paragraph" w:styleId="a3">
    <w:name w:val="header"/>
    <w:basedOn w:val="a"/>
    <w:link w:val="a4"/>
    <w:uiPriority w:val="99"/>
    <w:unhideWhenUsed/>
    <w:rsid w:val="006553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53F5"/>
  </w:style>
  <w:style w:type="paragraph" w:styleId="a5">
    <w:name w:val="footer"/>
    <w:basedOn w:val="a"/>
    <w:link w:val="a6"/>
    <w:uiPriority w:val="99"/>
    <w:unhideWhenUsed/>
    <w:rsid w:val="006553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53F5"/>
  </w:style>
  <w:style w:type="character" w:styleId="a7">
    <w:name w:val="page number"/>
    <w:basedOn w:val="a0"/>
    <w:uiPriority w:val="99"/>
    <w:semiHidden/>
    <w:unhideWhenUsed/>
    <w:rsid w:val="006553F5"/>
  </w:style>
  <w:style w:type="table" w:styleId="a8">
    <w:name w:val="Table Grid"/>
    <w:basedOn w:val="a1"/>
    <w:uiPriority w:val="39"/>
    <w:rsid w:val="0065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4420</Words>
  <Characters>34966</Characters>
  <Application>Microsoft Office Word</Application>
  <DocSecurity>0</DocSecurity>
  <Lines>635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2025-01-29T09:15:00Z</dcterms:created>
  <dcterms:modified xsi:type="dcterms:W3CDTF">2025-01-29T09:16:00Z</dcterms:modified>
</cp:coreProperties>
</file>