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3D" w:rsidRPr="00BD1668" w:rsidRDefault="008B313D" w:rsidP="008B313D">
      <w:pPr>
        <w:jc w:val="both"/>
        <w:rPr>
          <w:b/>
          <w:sz w:val="28"/>
          <w:szCs w:val="28"/>
        </w:rPr>
      </w:pPr>
    </w:p>
    <w:p w:rsidR="008B313D" w:rsidRPr="00BD1668" w:rsidRDefault="00BD1668" w:rsidP="008B3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B313D" w:rsidRPr="00BD1668" w:rsidRDefault="008B313D" w:rsidP="008B313D">
      <w:pPr>
        <w:jc w:val="center"/>
        <w:rPr>
          <w:b/>
          <w:sz w:val="28"/>
          <w:szCs w:val="28"/>
        </w:rPr>
      </w:pPr>
      <w:r w:rsidRPr="00BD1668">
        <w:rPr>
          <w:b/>
          <w:sz w:val="28"/>
          <w:szCs w:val="28"/>
        </w:rPr>
        <w:t>юридических лиц</w:t>
      </w:r>
      <w:r w:rsidR="00BD1668" w:rsidRPr="00BD1668">
        <w:rPr>
          <w:b/>
          <w:sz w:val="28"/>
          <w:szCs w:val="28"/>
        </w:rPr>
        <w:t xml:space="preserve"> </w:t>
      </w:r>
      <w:proofErr w:type="spellStart"/>
      <w:r w:rsidR="00BD1668" w:rsidRPr="00BD1668">
        <w:rPr>
          <w:b/>
          <w:sz w:val="28"/>
          <w:szCs w:val="28"/>
        </w:rPr>
        <w:t>Шумилинского</w:t>
      </w:r>
      <w:proofErr w:type="spellEnd"/>
      <w:r w:rsidR="00BD1668" w:rsidRPr="00BD1668">
        <w:rPr>
          <w:b/>
          <w:sz w:val="28"/>
          <w:szCs w:val="28"/>
        </w:rPr>
        <w:t xml:space="preserve"> района</w:t>
      </w:r>
      <w:r w:rsidRPr="00BD1668">
        <w:rPr>
          <w:b/>
          <w:sz w:val="28"/>
          <w:szCs w:val="28"/>
        </w:rPr>
        <w:t xml:space="preserve">, </w:t>
      </w:r>
      <w:r w:rsidR="00BD1668" w:rsidRPr="00BD1668">
        <w:rPr>
          <w:b/>
          <w:sz w:val="28"/>
          <w:szCs w:val="28"/>
        </w:rPr>
        <w:t>отчитывающихся по форме «1-</w:t>
      </w:r>
      <w:r w:rsidR="00BD1668">
        <w:rPr>
          <w:b/>
          <w:sz w:val="28"/>
          <w:szCs w:val="28"/>
        </w:rPr>
        <w:t>вода</w:t>
      </w:r>
      <w:r w:rsidR="00BD1668" w:rsidRPr="00BD1668">
        <w:rPr>
          <w:b/>
          <w:sz w:val="28"/>
          <w:szCs w:val="28"/>
        </w:rPr>
        <w:t xml:space="preserve"> (Минприроды)» за 2021 г.</w:t>
      </w:r>
    </w:p>
    <w:p w:rsidR="008B313D" w:rsidRDefault="008B313D" w:rsidP="002F76D9">
      <w:pPr>
        <w:jc w:val="center"/>
        <w:rPr>
          <w:b/>
          <w:sz w:val="28"/>
          <w:szCs w:val="28"/>
        </w:rPr>
      </w:pPr>
    </w:p>
    <w:tbl>
      <w:tblPr>
        <w:tblStyle w:val="ad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0"/>
        <w:gridCol w:w="7693"/>
        <w:gridCol w:w="2127"/>
      </w:tblGrid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3" w:type="dxa"/>
          </w:tcPr>
          <w:p w:rsidR="00660E87" w:rsidRPr="0068587B" w:rsidRDefault="00660E87" w:rsidP="005C3A1F">
            <w:pPr>
              <w:rPr>
                <w:b/>
                <w:sz w:val="28"/>
                <w:szCs w:val="28"/>
              </w:rPr>
            </w:pPr>
            <w:r w:rsidRPr="0068587B">
              <w:rPr>
                <w:b/>
                <w:sz w:val="28"/>
                <w:szCs w:val="28"/>
              </w:rPr>
              <w:t>Шумилинский район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ГВК</w:t>
            </w:r>
            <w:bookmarkStart w:id="0" w:name="_GoBack"/>
            <w:bookmarkEnd w:id="0"/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1.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ОАО ”Молоко“ г</w:t>
            </w:r>
            <w:proofErr w:type="gramStart"/>
            <w:r w:rsidRPr="0068587B">
              <w:rPr>
                <w:sz w:val="28"/>
                <w:szCs w:val="28"/>
              </w:rPr>
              <w:t>.В</w:t>
            </w:r>
            <w:proofErr w:type="gramEnd"/>
            <w:r w:rsidRPr="0068587B">
              <w:rPr>
                <w:sz w:val="28"/>
                <w:szCs w:val="28"/>
              </w:rPr>
              <w:t>итебск, производственный цех г.п.Шумилино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80088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2.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Филиал «Полоцкводоканал» УП «Витебскоблводоканал» участок ВКХ Шумилинского района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80386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3.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 xml:space="preserve">ОАО ”Обольский керамический завод“ 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80429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4.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СУП ”</w:t>
            </w:r>
            <w:proofErr w:type="spellStart"/>
            <w:r w:rsidRPr="0068587B">
              <w:rPr>
                <w:sz w:val="28"/>
                <w:szCs w:val="28"/>
              </w:rPr>
              <w:t>Ловжанское</w:t>
            </w:r>
            <w:proofErr w:type="spellEnd"/>
            <w:r w:rsidRPr="0068587B">
              <w:rPr>
                <w:sz w:val="28"/>
                <w:szCs w:val="28"/>
              </w:rPr>
              <w:t xml:space="preserve">“      КПР    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80449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5.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Крестьянское (фермерское) хозяйство Семенова Ю.В. ”Родник“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80953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6.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КУПП ”Шумилинский райагросервис“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80955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7.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ОАО ”</w:t>
            </w:r>
            <w:proofErr w:type="spellStart"/>
            <w:r w:rsidRPr="0068587B">
              <w:rPr>
                <w:sz w:val="28"/>
                <w:szCs w:val="28"/>
              </w:rPr>
              <w:t>АгроБоровинка</w:t>
            </w:r>
            <w:proofErr w:type="spellEnd"/>
            <w:r w:rsidRPr="0068587B">
              <w:rPr>
                <w:sz w:val="28"/>
                <w:szCs w:val="28"/>
              </w:rPr>
              <w:t>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80957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ОАО ”Лежни“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80958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9.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ОАО ”Приозерный мир“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80959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10.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ОАО ”</w:t>
            </w:r>
            <w:proofErr w:type="spellStart"/>
            <w:r w:rsidRPr="0068587B">
              <w:rPr>
                <w:sz w:val="28"/>
                <w:szCs w:val="28"/>
              </w:rPr>
              <w:t>Придвинский</w:t>
            </w:r>
            <w:proofErr w:type="spellEnd"/>
            <w:r w:rsidRPr="0068587B">
              <w:rPr>
                <w:sz w:val="28"/>
                <w:szCs w:val="28"/>
              </w:rPr>
              <w:t>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80965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11.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КУСХП ”</w:t>
            </w:r>
            <w:proofErr w:type="spellStart"/>
            <w:r w:rsidRPr="0068587B">
              <w:rPr>
                <w:sz w:val="28"/>
                <w:szCs w:val="28"/>
              </w:rPr>
              <w:t>Сиротинский</w:t>
            </w:r>
            <w:proofErr w:type="spellEnd"/>
            <w:r w:rsidRPr="0068587B">
              <w:rPr>
                <w:sz w:val="28"/>
                <w:szCs w:val="28"/>
              </w:rPr>
              <w:t>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80969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12.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КУСП ”</w:t>
            </w:r>
            <w:proofErr w:type="spellStart"/>
            <w:r w:rsidRPr="0068587B">
              <w:rPr>
                <w:sz w:val="28"/>
                <w:szCs w:val="28"/>
              </w:rPr>
              <w:t>Мишневичи</w:t>
            </w:r>
            <w:proofErr w:type="spellEnd"/>
            <w:r w:rsidRPr="0068587B">
              <w:rPr>
                <w:sz w:val="28"/>
                <w:szCs w:val="28"/>
              </w:rPr>
              <w:t>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80970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13.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ООО ”Витконпродукт“ (по Шумилинскому району)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82081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14.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ПУ ”Метан“ (</w:t>
            </w:r>
            <w:proofErr w:type="gramStart"/>
            <w:r w:rsidRPr="0068587B">
              <w:rPr>
                <w:sz w:val="28"/>
                <w:szCs w:val="28"/>
              </w:rPr>
              <w:t>ДОЦ</w:t>
            </w:r>
            <w:proofErr w:type="gramEnd"/>
            <w:r w:rsidRPr="0068587B">
              <w:rPr>
                <w:sz w:val="28"/>
                <w:szCs w:val="28"/>
              </w:rPr>
              <w:t xml:space="preserve"> ”Дружба“)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82116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15.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ПУП ”Славянский продукт“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82143</w:t>
            </w:r>
          </w:p>
        </w:tc>
      </w:tr>
      <w:tr w:rsidR="00660E87" w:rsidRPr="0068587B" w:rsidTr="00660E87">
        <w:tc>
          <w:tcPr>
            <w:tcW w:w="500" w:type="dxa"/>
          </w:tcPr>
          <w:p w:rsidR="00660E87" w:rsidRPr="0068587B" w:rsidRDefault="00660E87" w:rsidP="005C3A1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8587B">
              <w:rPr>
                <w:sz w:val="28"/>
                <w:szCs w:val="28"/>
              </w:rPr>
              <w:t>.</w:t>
            </w:r>
          </w:p>
        </w:tc>
        <w:tc>
          <w:tcPr>
            <w:tcW w:w="7693" w:type="dxa"/>
            <w:vAlign w:val="center"/>
          </w:tcPr>
          <w:p w:rsidR="00660E87" w:rsidRPr="0068587B" w:rsidRDefault="00660E87" w:rsidP="005C3A1F">
            <w:pPr>
              <w:jc w:val="both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ОАО ”Витебский комбинат хлебопродуктов“ подсобное хозяйство «Добринское»</w:t>
            </w:r>
          </w:p>
        </w:tc>
        <w:tc>
          <w:tcPr>
            <w:tcW w:w="2127" w:type="dxa"/>
          </w:tcPr>
          <w:p w:rsidR="00660E87" w:rsidRPr="0068587B" w:rsidRDefault="00660E87" w:rsidP="008A4ACE">
            <w:pPr>
              <w:ind w:left="-183" w:right="-175"/>
              <w:jc w:val="center"/>
              <w:rPr>
                <w:sz w:val="28"/>
                <w:szCs w:val="28"/>
              </w:rPr>
            </w:pPr>
            <w:r w:rsidRPr="0068587B">
              <w:rPr>
                <w:sz w:val="28"/>
                <w:szCs w:val="28"/>
              </w:rPr>
              <w:t>82193</w:t>
            </w:r>
          </w:p>
        </w:tc>
      </w:tr>
    </w:tbl>
    <w:p w:rsidR="00BB165E" w:rsidRPr="005C3A1F" w:rsidRDefault="00BB165E" w:rsidP="008A4ACE"/>
    <w:sectPr w:rsidR="00BB165E" w:rsidRPr="005C3A1F" w:rsidSect="00997A63">
      <w:pgSz w:w="11906" w:h="16838"/>
      <w:pgMar w:top="567" w:right="566" w:bottom="993" w:left="1701" w:header="0" w:footer="0" w:gutter="0"/>
      <w:cols w:space="720"/>
      <w:formProt w:val="0"/>
      <w:docGrid w:linePitch="381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29A"/>
    <w:multiLevelType w:val="hybridMultilevel"/>
    <w:tmpl w:val="E9D071D0"/>
    <w:lvl w:ilvl="0" w:tplc="D40A1AD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C002C0"/>
    <w:multiLevelType w:val="multilevel"/>
    <w:tmpl w:val="44361A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780F63"/>
    <w:multiLevelType w:val="multilevel"/>
    <w:tmpl w:val="884C5E0E"/>
    <w:lvl w:ilvl="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>
    <w:nsid w:val="5BCA2E13"/>
    <w:multiLevelType w:val="multilevel"/>
    <w:tmpl w:val="9BEE77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B716AF3"/>
    <w:multiLevelType w:val="hybridMultilevel"/>
    <w:tmpl w:val="97C8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35"/>
    <w:rsid w:val="000031AD"/>
    <w:rsid w:val="00023765"/>
    <w:rsid w:val="000552F8"/>
    <w:rsid w:val="00064CD2"/>
    <w:rsid w:val="001179BD"/>
    <w:rsid w:val="001861CC"/>
    <w:rsid w:val="001947C6"/>
    <w:rsid w:val="001D5F1C"/>
    <w:rsid w:val="00250E32"/>
    <w:rsid w:val="0027206B"/>
    <w:rsid w:val="002D3C2F"/>
    <w:rsid w:val="002F76D9"/>
    <w:rsid w:val="00310175"/>
    <w:rsid w:val="00340F69"/>
    <w:rsid w:val="003A13B9"/>
    <w:rsid w:val="003F17D5"/>
    <w:rsid w:val="003F77C9"/>
    <w:rsid w:val="00400FFA"/>
    <w:rsid w:val="004424EC"/>
    <w:rsid w:val="004777CB"/>
    <w:rsid w:val="004863CE"/>
    <w:rsid w:val="004D0C81"/>
    <w:rsid w:val="00543F06"/>
    <w:rsid w:val="005936A7"/>
    <w:rsid w:val="00596B1E"/>
    <w:rsid w:val="005C3A1F"/>
    <w:rsid w:val="006273B6"/>
    <w:rsid w:val="00660E87"/>
    <w:rsid w:val="0068587B"/>
    <w:rsid w:val="00696743"/>
    <w:rsid w:val="006A3035"/>
    <w:rsid w:val="006B7C05"/>
    <w:rsid w:val="007303E3"/>
    <w:rsid w:val="00782813"/>
    <w:rsid w:val="00793A35"/>
    <w:rsid w:val="007B538F"/>
    <w:rsid w:val="007C3151"/>
    <w:rsid w:val="007C6794"/>
    <w:rsid w:val="007E420B"/>
    <w:rsid w:val="0081419E"/>
    <w:rsid w:val="0087676C"/>
    <w:rsid w:val="008A4ACE"/>
    <w:rsid w:val="008A506F"/>
    <w:rsid w:val="008B313D"/>
    <w:rsid w:val="00944F0E"/>
    <w:rsid w:val="00997A63"/>
    <w:rsid w:val="00A27A94"/>
    <w:rsid w:val="00A6574E"/>
    <w:rsid w:val="00AC47D9"/>
    <w:rsid w:val="00B33C9B"/>
    <w:rsid w:val="00BB165E"/>
    <w:rsid w:val="00BC2F55"/>
    <w:rsid w:val="00BD1668"/>
    <w:rsid w:val="00BE52DE"/>
    <w:rsid w:val="00C03944"/>
    <w:rsid w:val="00C076A3"/>
    <w:rsid w:val="00C45C38"/>
    <w:rsid w:val="00C50D47"/>
    <w:rsid w:val="00CA564B"/>
    <w:rsid w:val="00D03441"/>
    <w:rsid w:val="00E525CC"/>
    <w:rsid w:val="00E55691"/>
    <w:rsid w:val="00EA5927"/>
    <w:rsid w:val="00EE593E"/>
    <w:rsid w:val="00F3564C"/>
    <w:rsid w:val="00F444A9"/>
    <w:rsid w:val="00F44DC3"/>
    <w:rsid w:val="00F56F6C"/>
    <w:rsid w:val="00FA2089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13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qFormat/>
    <w:rsid w:val="0091155C"/>
  </w:style>
  <w:style w:type="character" w:customStyle="1" w:styleId="apple-converted-space">
    <w:name w:val="apple-converted-space"/>
    <w:qFormat/>
    <w:rsid w:val="0091155C"/>
  </w:style>
  <w:style w:type="character" w:customStyle="1" w:styleId="a3">
    <w:name w:val="Верхний колонтитул Знак"/>
    <w:basedOn w:val="a0"/>
    <w:link w:val="a4"/>
    <w:uiPriority w:val="99"/>
    <w:qFormat/>
    <w:rsid w:val="00333830"/>
    <w:rPr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333830"/>
    <w:rPr>
      <w:sz w:val="20"/>
      <w:szCs w:val="20"/>
      <w:lang w:eastAsia="ru-RU"/>
    </w:rPr>
  </w:style>
  <w:style w:type="character" w:customStyle="1" w:styleId="7">
    <w:name w:val="Основной текст (7)_"/>
    <w:link w:val="70"/>
    <w:qFormat/>
    <w:locked/>
    <w:rsid w:val="00C64D39"/>
    <w:rPr>
      <w:sz w:val="27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121574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qFormat/>
    <w:rsid w:val="006A303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6A3035"/>
    <w:pPr>
      <w:spacing w:after="140" w:line="288" w:lineRule="auto"/>
    </w:pPr>
  </w:style>
  <w:style w:type="paragraph" w:styleId="a8">
    <w:name w:val="List"/>
    <w:basedOn w:val="a7"/>
    <w:rsid w:val="006A3035"/>
    <w:rPr>
      <w:rFonts w:cs="FreeSans"/>
    </w:rPr>
  </w:style>
  <w:style w:type="paragraph" w:customStyle="1" w:styleId="10">
    <w:name w:val="Название объекта1"/>
    <w:basedOn w:val="a"/>
    <w:qFormat/>
    <w:rsid w:val="006A3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6A3035"/>
    <w:pPr>
      <w:suppressLineNumbers/>
    </w:pPr>
    <w:rPr>
      <w:rFonts w:cs="FreeSans"/>
    </w:rPr>
  </w:style>
  <w:style w:type="paragraph" w:customStyle="1" w:styleId="aa">
    <w:name w:val="Знак Знак Знак Знак"/>
    <w:basedOn w:val="a"/>
    <w:autoRedefine/>
    <w:qFormat/>
    <w:rsid w:val="009A7725"/>
    <w:rPr>
      <w:rFonts w:ascii="Arial" w:hAnsi="Arial" w:cs="Arial"/>
      <w:lang w:val="en-ZA" w:eastAsia="en-ZA"/>
    </w:rPr>
  </w:style>
  <w:style w:type="paragraph" w:customStyle="1" w:styleId="11">
    <w:name w:val="Верхний колонтитул1"/>
    <w:basedOn w:val="a"/>
    <w:uiPriority w:val="99"/>
    <w:unhideWhenUsed/>
    <w:rsid w:val="00333830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33830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D35402"/>
    <w:pPr>
      <w:ind w:left="720"/>
      <w:contextualSpacing/>
    </w:pPr>
  </w:style>
  <w:style w:type="paragraph" w:customStyle="1" w:styleId="70">
    <w:name w:val="Основной текст (7)"/>
    <w:basedOn w:val="a"/>
    <w:link w:val="7"/>
    <w:qFormat/>
    <w:rsid w:val="00C64D39"/>
    <w:pPr>
      <w:shd w:val="clear" w:color="auto" w:fill="FFFFFF"/>
      <w:spacing w:line="319" w:lineRule="exact"/>
      <w:ind w:firstLine="700"/>
    </w:pPr>
    <w:rPr>
      <w:sz w:val="27"/>
      <w:szCs w:val="30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12157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A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3"/>
    <w:uiPriority w:val="99"/>
    <w:rsid w:val="0002376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023765"/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13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qFormat/>
    <w:rsid w:val="0091155C"/>
  </w:style>
  <w:style w:type="character" w:customStyle="1" w:styleId="apple-converted-space">
    <w:name w:val="apple-converted-space"/>
    <w:qFormat/>
    <w:rsid w:val="0091155C"/>
  </w:style>
  <w:style w:type="character" w:customStyle="1" w:styleId="a3">
    <w:name w:val="Верхний колонтитул Знак"/>
    <w:basedOn w:val="a0"/>
    <w:link w:val="a4"/>
    <w:uiPriority w:val="99"/>
    <w:qFormat/>
    <w:rsid w:val="00333830"/>
    <w:rPr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333830"/>
    <w:rPr>
      <w:sz w:val="20"/>
      <w:szCs w:val="20"/>
      <w:lang w:eastAsia="ru-RU"/>
    </w:rPr>
  </w:style>
  <w:style w:type="character" w:customStyle="1" w:styleId="7">
    <w:name w:val="Основной текст (7)_"/>
    <w:link w:val="70"/>
    <w:qFormat/>
    <w:locked/>
    <w:rsid w:val="00C64D39"/>
    <w:rPr>
      <w:sz w:val="27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121574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qFormat/>
    <w:rsid w:val="006A303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6A3035"/>
    <w:pPr>
      <w:spacing w:after="140" w:line="288" w:lineRule="auto"/>
    </w:pPr>
  </w:style>
  <w:style w:type="paragraph" w:styleId="a8">
    <w:name w:val="List"/>
    <w:basedOn w:val="a7"/>
    <w:rsid w:val="006A3035"/>
    <w:rPr>
      <w:rFonts w:cs="FreeSans"/>
    </w:rPr>
  </w:style>
  <w:style w:type="paragraph" w:customStyle="1" w:styleId="10">
    <w:name w:val="Название объекта1"/>
    <w:basedOn w:val="a"/>
    <w:qFormat/>
    <w:rsid w:val="006A3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6A3035"/>
    <w:pPr>
      <w:suppressLineNumbers/>
    </w:pPr>
    <w:rPr>
      <w:rFonts w:cs="FreeSans"/>
    </w:rPr>
  </w:style>
  <w:style w:type="paragraph" w:customStyle="1" w:styleId="aa">
    <w:name w:val="Знак Знак Знак Знак"/>
    <w:basedOn w:val="a"/>
    <w:autoRedefine/>
    <w:qFormat/>
    <w:rsid w:val="009A7725"/>
    <w:rPr>
      <w:rFonts w:ascii="Arial" w:hAnsi="Arial" w:cs="Arial"/>
      <w:lang w:val="en-ZA" w:eastAsia="en-ZA"/>
    </w:rPr>
  </w:style>
  <w:style w:type="paragraph" w:customStyle="1" w:styleId="11">
    <w:name w:val="Верхний колонтитул1"/>
    <w:basedOn w:val="a"/>
    <w:uiPriority w:val="99"/>
    <w:unhideWhenUsed/>
    <w:rsid w:val="00333830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33830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D35402"/>
    <w:pPr>
      <w:ind w:left="720"/>
      <w:contextualSpacing/>
    </w:pPr>
  </w:style>
  <w:style w:type="paragraph" w:customStyle="1" w:styleId="70">
    <w:name w:val="Основной текст (7)"/>
    <w:basedOn w:val="a"/>
    <w:link w:val="7"/>
    <w:qFormat/>
    <w:rsid w:val="00C64D39"/>
    <w:pPr>
      <w:shd w:val="clear" w:color="auto" w:fill="FFFFFF"/>
      <w:spacing w:line="319" w:lineRule="exact"/>
      <w:ind w:firstLine="700"/>
    </w:pPr>
    <w:rPr>
      <w:sz w:val="27"/>
      <w:szCs w:val="30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12157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A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3"/>
    <w:uiPriority w:val="99"/>
    <w:rsid w:val="0002376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023765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D3EB-533E-4CF6-9740-B428717D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Admin</cp:lastModifiedBy>
  <cp:revision>3</cp:revision>
  <cp:lastPrinted>2021-12-01T14:42:00Z</cp:lastPrinted>
  <dcterms:created xsi:type="dcterms:W3CDTF">2022-01-10T07:53:00Z</dcterms:created>
  <dcterms:modified xsi:type="dcterms:W3CDTF">2022-01-10T07:54:00Z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