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5B5" w:rsidRPr="00CF0C39" w:rsidRDefault="001715B5" w:rsidP="00F51F38">
      <w:pPr>
        <w:tabs>
          <w:tab w:val="left" w:pos="6804"/>
        </w:tabs>
        <w:spacing w:before="120" w:after="120"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  <w:bookmarkStart w:id="0" w:name="_GoBack"/>
      <w:bookmarkEnd w:id="0"/>
      <w:r w:rsidRPr="00CF0C39">
        <w:rPr>
          <w:rFonts w:eastAsia="Calibri"/>
          <w:sz w:val="30"/>
          <w:szCs w:val="30"/>
          <w:lang w:eastAsia="en-US"/>
        </w:rPr>
        <w:t>УТВЕРЖДЕНО</w:t>
      </w:r>
    </w:p>
    <w:p w:rsidR="001715B5" w:rsidRPr="00CF0C39" w:rsidRDefault="001715B5" w:rsidP="00F51F38">
      <w:pPr>
        <w:tabs>
          <w:tab w:val="left" w:pos="6804"/>
        </w:tabs>
        <w:spacing w:before="120"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  <w:r w:rsidRPr="00CF0C39">
        <w:rPr>
          <w:rFonts w:eastAsia="Calibri"/>
          <w:sz w:val="30"/>
          <w:szCs w:val="30"/>
          <w:lang w:eastAsia="en-US"/>
        </w:rPr>
        <w:t>Решение</w:t>
      </w:r>
    </w:p>
    <w:p w:rsidR="001715B5" w:rsidRPr="00CF0C39" w:rsidRDefault="001715B5" w:rsidP="00F51F38">
      <w:pPr>
        <w:tabs>
          <w:tab w:val="left" w:pos="6804"/>
        </w:tabs>
        <w:spacing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  <w:proofErr w:type="spellStart"/>
      <w:r w:rsidRPr="00CF0C39">
        <w:rPr>
          <w:rFonts w:eastAsia="Calibri"/>
          <w:sz w:val="30"/>
          <w:szCs w:val="30"/>
          <w:lang w:eastAsia="en-US"/>
        </w:rPr>
        <w:t>Шумилинского</w:t>
      </w:r>
      <w:proofErr w:type="spellEnd"/>
      <w:r w:rsidRPr="00CF0C39">
        <w:rPr>
          <w:rFonts w:eastAsia="Calibri"/>
          <w:sz w:val="30"/>
          <w:szCs w:val="30"/>
          <w:lang w:eastAsia="en-US"/>
        </w:rPr>
        <w:t xml:space="preserve"> районного</w:t>
      </w:r>
    </w:p>
    <w:p w:rsidR="001715B5" w:rsidRPr="00CF0C39" w:rsidRDefault="001715B5" w:rsidP="00F51F38">
      <w:pPr>
        <w:tabs>
          <w:tab w:val="left" w:pos="6804"/>
        </w:tabs>
        <w:spacing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  <w:r w:rsidRPr="00CF0C39">
        <w:rPr>
          <w:rFonts w:eastAsia="Calibri"/>
          <w:sz w:val="30"/>
          <w:szCs w:val="30"/>
          <w:lang w:eastAsia="en-US"/>
        </w:rPr>
        <w:t>исполнительного комитета</w:t>
      </w:r>
    </w:p>
    <w:p w:rsidR="001715B5" w:rsidRPr="00CF0C39" w:rsidRDefault="001715B5" w:rsidP="00F51F38">
      <w:pPr>
        <w:tabs>
          <w:tab w:val="left" w:pos="6804"/>
        </w:tabs>
        <w:spacing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  <w:r w:rsidRPr="00CF0C39">
        <w:rPr>
          <w:rFonts w:eastAsia="Calibri"/>
          <w:sz w:val="30"/>
          <w:szCs w:val="30"/>
          <w:lang w:eastAsia="en-US"/>
        </w:rPr>
        <w:t>20.01.2020 № 32</w:t>
      </w:r>
    </w:p>
    <w:p w:rsidR="001715B5" w:rsidRPr="00CF0C39" w:rsidRDefault="001715B5" w:rsidP="00F51F38">
      <w:pPr>
        <w:spacing w:line="240" w:lineRule="exact"/>
        <w:ind w:left="10206"/>
        <w:jc w:val="both"/>
        <w:rPr>
          <w:sz w:val="30"/>
          <w:szCs w:val="30"/>
        </w:rPr>
      </w:pPr>
      <w:r w:rsidRPr="00CF0C39">
        <w:rPr>
          <w:sz w:val="30"/>
          <w:szCs w:val="30"/>
        </w:rPr>
        <w:t xml:space="preserve">(в редакции решения </w:t>
      </w:r>
    </w:p>
    <w:p w:rsidR="001715B5" w:rsidRPr="00CF0C39" w:rsidRDefault="001715B5" w:rsidP="00F51F38">
      <w:pPr>
        <w:spacing w:line="240" w:lineRule="exact"/>
        <w:ind w:left="10206"/>
        <w:jc w:val="both"/>
        <w:rPr>
          <w:sz w:val="30"/>
          <w:szCs w:val="30"/>
        </w:rPr>
      </w:pPr>
      <w:proofErr w:type="spellStart"/>
      <w:r w:rsidRPr="00CF0C39">
        <w:rPr>
          <w:sz w:val="30"/>
          <w:szCs w:val="30"/>
        </w:rPr>
        <w:t>Шумилинского</w:t>
      </w:r>
      <w:proofErr w:type="spellEnd"/>
      <w:r w:rsidRPr="00CF0C39">
        <w:rPr>
          <w:sz w:val="30"/>
          <w:szCs w:val="30"/>
        </w:rPr>
        <w:t xml:space="preserve"> районного </w:t>
      </w:r>
    </w:p>
    <w:p w:rsidR="001715B5" w:rsidRPr="00CF0C39" w:rsidRDefault="001715B5" w:rsidP="00F51F38">
      <w:pPr>
        <w:spacing w:line="240" w:lineRule="exact"/>
        <w:ind w:left="10206"/>
        <w:jc w:val="both"/>
        <w:rPr>
          <w:sz w:val="30"/>
          <w:szCs w:val="30"/>
        </w:rPr>
      </w:pPr>
      <w:r w:rsidRPr="00CF0C39">
        <w:rPr>
          <w:sz w:val="30"/>
          <w:szCs w:val="30"/>
        </w:rPr>
        <w:t xml:space="preserve">исполнительного комитета </w:t>
      </w:r>
    </w:p>
    <w:p w:rsidR="001715B5" w:rsidRPr="00CF0C39" w:rsidRDefault="005E0F6F" w:rsidP="00F51F38">
      <w:pPr>
        <w:spacing w:line="240" w:lineRule="exact"/>
        <w:ind w:left="10206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15.01.2025 </w:t>
      </w:r>
      <w:r w:rsidR="009707D2" w:rsidRPr="00CF0C39">
        <w:rPr>
          <w:sz w:val="30"/>
          <w:szCs w:val="30"/>
        </w:rPr>
        <w:t>№</w:t>
      </w:r>
      <w:r>
        <w:rPr>
          <w:sz w:val="30"/>
          <w:szCs w:val="30"/>
        </w:rPr>
        <w:t xml:space="preserve"> 21</w:t>
      </w:r>
      <w:r w:rsidR="001715B5" w:rsidRPr="00CF0C39">
        <w:rPr>
          <w:sz w:val="30"/>
          <w:szCs w:val="30"/>
        </w:rPr>
        <w:t>)</w:t>
      </w:r>
    </w:p>
    <w:p w:rsidR="001715B5" w:rsidRPr="00CF0C39" w:rsidRDefault="001715B5" w:rsidP="00F51F38">
      <w:pPr>
        <w:tabs>
          <w:tab w:val="left" w:pos="6804"/>
        </w:tabs>
        <w:spacing w:line="240" w:lineRule="exact"/>
        <w:ind w:left="10206"/>
        <w:jc w:val="both"/>
        <w:rPr>
          <w:rFonts w:eastAsia="Calibri"/>
          <w:sz w:val="30"/>
          <w:szCs w:val="30"/>
          <w:lang w:eastAsia="en-US"/>
        </w:rPr>
      </w:pPr>
    </w:p>
    <w:p w:rsidR="001715B5" w:rsidRPr="00CF0C39" w:rsidRDefault="001715B5" w:rsidP="001715B5">
      <w:pPr>
        <w:tabs>
          <w:tab w:val="left" w:pos="6804"/>
        </w:tabs>
        <w:spacing w:line="240" w:lineRule="exact"/>
        <w:rPr>
          <w:rFonts w:eastAsia="Calibri"/>
          <w:sz w:val="30"/>
          <w:szCs w:val="30"/>
          <w:lang w:eastAsia="en-US"/>
        </w:rPr>
      </w:pPr>
      <w:r w:rsidRPr="00CF0C39">
        <w:rPr>
          <w:rFonts w:eastAsia="Calibri"/>
          <w:sz w:val="30"/>
          <w:szCs w:val="30"/>
          <w:lang w:eastAsia="en-US"/>
        </w:rPr>
        <w:t>ПЕРЕЧЕНЬ</w:t>
      </w:r>
    </w:p>
    <w:p w:rsidR="001715B5" w:rsidRPr="00CF0C39" w:rsidRDefault="001715B5" w:rsidP="001715B5">
      <w:pPr>
        <w:tabs>
          <w:tab w:val="left" w:pos="6804"/>
        </w:tabs>
        <w:spacing w:line="240" w:lineRule="exact"/>
        <w:ind w:right="6632"/>
        <w:rPr>
          <w:rFonts w:eastAsia="Calibri"/>
          <w:spacing w:val="6"/>
          <w:sz w:val="30"/>
          <w:szCs w:val="30"/>
          <w:lang w:eastAsia="en-US"/>
        </w:rPr>
      </w:pPr>
      <w:r w:rsidRPr="00CF0C39">
        <w:rPr>
          <w:rFonts w:eastAsia="Calibri"/>
          <w:sz w:val="30"/>
          <w:szCs w:val="30"/>
          <w:lang w:eastAsia="en-US"/>
        </w:rPr>
        <w:t xml:space="preserve">неиспользуемого и неэффективно используемого имущества, </w:t>
      </w:r>
      <w:r w:rsidRPr="00CF0C39">
        <w:rPr>
          <w:rFonts w:eastAsia="Calibri"/>
          <w:spacing w:val="6"/>
          <w:sz w:val="30"/>
          <w:szCs w:val="30"/>
          <w:lang w:eastAsia="en-US"/>
        </w:rPr>
        <w:t xml:space="preserve">находящегося в собственности </w:t>
      </w:r>
      <w:proofErr w:type="spellStart"/>
      <w:r w:rsidRPr="00CF0C39">
        <w:rPr>
          <w:rFonts w:eastAsia="Calibri"/>
          <w:spacing w:val="6"/>
          <w:sz w:val="30"/>
          <w:szCs w:val="30"/>
          <w:lang w:eastAsia="en-US"/>
        </w:rPr>
        <w:t>Шумилинского</w:t>
      </w:r>
      <w:proofErr w:type="spellEnd"/>
      <w:r w:rsidRPr="00CF0C39">
        <w:rPr>
          <w:rFonts w:eastAsia="Calibri"/>
          <w:spacing w:val="6"/>
          <w:sz w:val="30"/>
          <w:szCs w:val="30"/>
          <w:lang w:eastAsia="en-US"/>
        </w:rPr>
        <w:t xml:space="preserve"> района, подлежащего списанию (сносу)</w:t>
      </w:r>
    </w:p>
    <w:p w:rsidR="001715B5" w:rsidRPr="00CF0C39" w:rsidRDefault="001715B5" w:rsidP="001715B5">
      <w:pPr>
        <w:tabs>
          <w:tab w:val="left" w:pos="6804"/>
        </w:tabs>
        <w:spacing w:line="240" w:lineRule="exact"/>
        <w:ind w:right="6632"/>
        <w:jc w:val="center"/>
        <w:rPr>
          <w:rFonts w:eastAsia="Calibri"/>
          <w:sz w:val="30"/>
          <w:szCs w:val="30"/>
          <w:lang w:eastAsia="en-US"/>
        </w:rPr>
      </w:pPr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7440"/>
        <w:gridCol w:w="1496"/>
        <w:gridCol w:w="1104"/>
        <w:gridCol w:w="1589"/>
        <w:gridCol w:w="1542"/>
        <w:gridCol w:w="1843"/>
      </w:tblGrid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№ п/п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before="4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t xml:space="preserve">Наименование органа управления, сведения о балансодержателе (наименование, почтовый адрес, учетный номер плательщика, номер телефона), сведения об объекте недвижимого имущества (наименование, </w:t>
            </w:r>
            <w:r w:rsidRPr="00CF0C39">
              <w:rPr>
                <w:spacing w:val="-4"/>
              </w:rPr>
              <w:t xml:space="preserve">адрес местонахождения, инвентарный номер по государственной </w:t>
            </w:r>
            <w:r w:rsidRPr="00CF0C39">
              <w:t>регистрации в едином государственном регистре недвижимого имущества, прав на него и сделок с ним, а при ее отсутствии – по бухгалтерском учету)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С какого времени не используется (месяц, год)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Общая площадь (</w:t>
            </w:r>
            <w:proofErr w:type="spellStart"/>
            <w:r w:rsidRPr="00CF0C39">
              <w:rPr>
                <w:rFonts w:eastAsia="Calibri"/>
                <w:spacing w:val="-4"/>
                <w:lang w:eastAsia="en-US"/>
              </w:rPr>
              <w:t>кв.м</w:t>
            </w:r>
            <w:proofErr w:type="spellEnd"/>
            <w:r w:rsidRPr="00CF0C39">
              <w:rPr>
                <w:rFonts w:eastAsia="Calibri"/>
                <w:spacing w:val="-4"/>
                <w:lang w:eastAsia="en-US"/>
              </w:rPr>
              <w:t>.)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Планируемый срок списания (сноса)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 xml:space="preserve">Источник </w:t>
            </w:r>
            <w:proofErr w:type="spellStart"/>
            <w:r w:rsidRPr="00CF0C39">
              <w:rPr>
                <w:rFonts w:eastAsia="Calibri"/>
                <w:spacing w:val="-4"/>
                <w:lang w:eastAsia="en-US"/>
              </w:rPr>
              <w:t>финанси-рования</w:t>
            </w:r>
            <w:proofErr w:type="spellEnd"/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Лица, ответственные за вовлечение имущества в хозяйственный оборот (фамилия, имя, отчество (при наличии), должность)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ind w:right="-102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Коммунальное унитарное сельскохозяйственное предприятие «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», 211270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ул. Приозерная, 54, УНП 300035461, 5-45-20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after="200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ind w:left="-28" w:right="-45"/>
              <w:jc w:val="center"/>
              <w:rPr>
                <w:rFonts w:eastAsia="Calibri"/>
                <w:lang w:eastAsia="en-US"/>
              </w:rPr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 с дымовой трубой,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5, западнее </w:t>
            </w:r>
            <w:proofErr w:type="spellStart"/>
            <w:r w:rsidRPr="00CF0C39">
              <w:rPr>
                <w:rFonts w:eastAsia="Calibri"/>
                <w:lang w:eastAsia="en-US"/>
              </w:rPr>
              <w:t>агрогородка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Слобода, инв. № 022, № 022б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05.2016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1093,7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инв. № 025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04.2022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954,0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5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lastRenderedPageBreak/>
              <w:t>3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Земцы, инв. № 049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956,0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029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5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030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6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коровника,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Гребница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0372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1600,0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7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Зерносклад,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Слобода, инв. № 039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06.2023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489,0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rPr>
          <w:trHeight w:val="716"/>
        </w:trPr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8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мастерских,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063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10.2022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9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048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05.2023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620,0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10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Амбар,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Сиротинский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Сиротино, инв. № 058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06.2023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256,0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</w:t>
            </w:r>
            <w:r w:rsidR="001902A0" w:rsidRPr="00CF0C39">
              <w:rPr>
                <w:rFonts w:eastAsia="Calibri"/>
                <w:spacing w:val="-4"/>
                <w:lang w:eastAsia="en-US"/>
              </w:rPr>
              <w:t>6</w:t>
            </w:r>
            <w:r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11</w:t>
            </w:r>
          </w:p>
        </w:tc>
        <w:tc>
          <w:tcPr>
            <w:tcW w:w="7440" w:type="dxa"/>
            <w:vAlign w:val="center"/>
          </w:tcPr>
          <w:p w:rsidR="001715B5" w:rsidRPr="00CF0C39" w:rsidRDefault="001902A0" w:rsidP="001715B5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Коровник (</w:t>
            </w:r>
            <w:proofErr w:type="spellStart"/>
            <w:r w:rsidRPr="00CF0C39">
              <w:rPr>
                <w:rFonts w:eastAsia="Calibri"/>
                <w:lang w:eastAsia="en-US"/>
              </w:rPr>
              <w:t>Кардеки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),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115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902A0" w:rsidP="001902A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1715B5" w:rsidRPr="00CF0C39" w:rsidRDefault="001902A0" w:rsidP="001902A0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2400,0</w:t>
            </w:r>
          </w:p>
        </w:tc>
        <w:tc>
          <w:tcPr>
            <w:tcW w:w="1589" w:type="dxa"/>
            <w:vAlign w:val="center"/>
          </w:tcPr>
          <w:p w:rsidR="001715B5" w:rsidRPr="00CF0C39" w:rsidRDefault="001902A0" w:rsidP="001902A0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</w:t>
            </w:r>
            <w:r w:rsidR="001715B5" w:rsidRPr="00CF0C39">
              <w:rPr>
                <w:rFonts w:eastAsia="Calibri"/>
                <w:spacing w:val="-4"/>
                <w:lang w:eastAsia="en-US"/>
              </w:rPr>
              <w:t xml:space="preserve"> кв. 202</w:t>
            </w:r>
            <w:r w:rsidRPr="00CF0C39">
              <w:rPr>
                <w:rFonts w:eastAsia="Calibri"/>
                <w:spacing w:val="-4"/>
                <w:lang w:eastAsia="en-US"/>
              </w:rPr>
              <w:t>6</w:t>
            </w:r>
            <w:r w:rsidR="001715B5" w:rsidRPr="00CF0C39">
              <w:rPr>
                <w:rFonts w:eastAsia="Calibri"/>
                <w:spacing w:val="-4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12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Красомай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117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2400,0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13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Контора хозяйства,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ул. Советская, инв. № 80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105,0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lastRenderedPageBreak/>
              <w:t>14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99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15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Сарай грубых кормов,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16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="00920DFF" w:rsidRPr="00CF0C39">
              <w:rPr>
                <w:rFonts w:eastAsia="Calibri"/>
                <w:lang w:eastAsia="en-US"/>
              </w:rPr>
              <w:t>аг</w:t>
            </w:r>
            <w:proofErr w:type="spellEnd"/>
            <w:r w:rsidR="00920DFF"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="00920DFF" w:rsidRPr="00CF0C39">
              <w:rPr>
                <w:rFonts w:eastAsia="Calibri"/>
                <w:lang w:eastAsia="en-US"/>
              </w:rPr>
              <w:t>Мишневичи</w:t>
            </w:r>
            <w:proofErr w:type="spellEnd"/>
            <w:r w:rsidR="00920DFF" w:rsidRPr="00CF0C39">
              <w:rPr>
                <w:rFonts w:eastAsia="Calibri"/>
                <w:lang w:eastAsia="en-US"/>
              </w:rPr>
              <w:t xml:space="preserve">, </w:t>
            </w:r>
            <w:r w:rsidRPr="00CF0C39">
              <w:rPr>
                <w:rFonts w:eastAsia="Calibri"/>
                <w:lang w:eastAsia="en-US"/>
              </w:rPr>
              <w:t>инв. № 100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1800,0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17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 </w:t>
            </w:r>
            <w:proofErr w:type="spellStart"/>
            <w:r w:rsidRPr="00CF0C39">
              <w:rPr>
                <w:rFonts w:eastAsia="Calibri"/>
                <w:lang w:eastAsia="en-US"/>
              </w:rPr>
              <w:t>стф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Заоболь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254CC" w:rsidRPr="00CF0C39" w:rsidRDefault="00F94798" w:rsidP="008254CC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18</w:t>
            </w:r>
          </w:p>
        </w:tc>
        <w:tc>
          <w:tcPr>
            <w:tcW w:w="7440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ind w:right="38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Картофелехранилище,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Рыбчино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900,0</w:t>
            </w:r>
          </w:p>
        </w:tc>
        <w:tc>
          <w:tcPr>
            <w:tcW w:w="1589" w:type="dxa"/>
            <w:vAlign w:val="center"/>
          </w:tcPr>
          <w:p w:rsidR="008254CC" w:rsidRPr="00CF0C39" w:rsidRDefault="008254CC" w:rsidP="008254CC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3 кв. 2026</w:t>
            </w:r>
          </w:p>
        </w:tc>
        <w:tc>
          <w:tcPr>
            <w:tcW w:w="1542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254CC" w:rsidRPr="00CF0C39" w:rsidRDefault="008254CC" w:rsidP="008254C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директор Карпенко И.И.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ind w:right="38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Коммунальное унитарное сельскохозяйственное предприятие «</w:t>
            </w:r>
            <w:proofErr w:type="spellStart"/>
            <w:r w:rsidRPr="00CF0C39">
              <w:rPr>
                <w:rFonts w:eastAsia="Calibri"/>
                <w:lang w:eastAsia="en-US"/>
              </w:rPr>
              <w:t>Улльский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»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района, 211268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Кордон, ул. Винера, 19, УНП 300035525, 5-77-90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tabs>
                <w:tab w:val="left" w:pos="6804"/>
              </w:tabs>
              <w:spacing w:after="200" w:line="276" w:lineRule="auto"/>
              <w:ind w:left="-28" w:right="-45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F94798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19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Убоино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130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04.2023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1890,0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770A5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B250A0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директор </w:t>
            </w:r>
            <w:r w:rsidR="00F82D72" w:rsidRPr="00CF0C39">
              <w:rPr>
                <w:rFonts w:eastAsia="Calibri"/>
                <w:lang w:eastAsia="en-US"/>
              </w:rPr>
              <w:t>Костюков В.В.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F82D72" w:rsidRPr="00CF0C39" w:rsidRDefault="00F94798" w:rsidP="00F82D72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20</w:t>
            </w:r>
          </w:p>
        </w:tc>
        <w:tc>
          <w:tcPr>
            <w:tcW w:w="7440" w:type="dxa"/>
            <w:vAlign w:val="center"/>
          </w:tcPr>
          <w:p w:rsidR="00F82D72" w:rsidRPr="00CF0C39" w:rsidRDefault="00F82D72" w:rsidP="00F82D72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Зерносушильный комплекс СЗШ,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инв. № 1607</w:t>
            </w:r>
          </w:p>
        </w:tc>
        <w:tc>
          <w:tcPr>
            <w:tcW w:w="1496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03.2023</w:t>
            </w:r>
          </w:p>
        </w:tc>
        <w:tc>
          <w:tcPr>
            <w:tcW w:w="1104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980,0</w:t>
            </w:r>
          </w:p>
        </w:tc>
        <w:tc>
          <w:tcPr>
            <w:tcW w:w="1589" w:type="dxa"/>
            <w:vAlign w:val="center"/>
          </w:tcPr>
          <w:p w:rsidR="00F82D72" w:rsidRPr="00CF0C39" w:rsidRDefault="00F82D72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770A5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82D72" w:rsidRPr="00CF0C39" w:rsidRDefault="00B250A0" w:rsidP="00F82D72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F82D72" w:rsidRPr="00CF0C39" w:rsidRDefault="00F94798" w:rsidP="00F82D72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21</w:t>
            </w:r>
          </w:p>
        </w:tc>
        <w:tc>
          <w:tcPr>
            <w:tcW w:w="7440" w:type="dxa"/>
            <w:vAlign w:val="center"/>
          </w:tcPr>
          <w:p w:rsidR="00F82D72" w:rsidRPr="00CF0C39" w:rsidRDefault="00F82D72" w:rsidP="00F82D72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Склад,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 инв. № 3002</w:t>
            </w:r>
          </w:p>
        </w:tc>
        <w:tc>
          <w:tcPr>
            <w:tcW w:w="1496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04.2023</w:t>
            </w:r>
          </w:p>
        </w:tc>
        <w:tc>
          <w:tcPr>
            <w:tcW w:w="1104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750,0</w:t>
            </w:r>
          </w:p>
        </w:tc>
        <w:tc>
          <w:tcPr>
            <w:tcW w:w="1589" w:type="dxa"/>
            <w:vAlign w:val="center"/>
          </w:tcPr>
          <w:p w:rsidR="00F82D72" w:rsidRPr="00CF0C39" w:rsidRDefault="00F82D72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770A5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F82D72" w:rsidRPr="00CF0C39" w:rsidRDefault="00F82D72" w:rsidP="00F82D72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82D72" w:rsidRPr="00CF0C39" w:rsidRDefault="00B250A0" w:rsidP="00F82D72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770A5D" w:rsidRPr="00CF0C39" w:rsidRDefault="00F94798" w:rsidP="00770A5D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22</w:t>
            </w:r>
          </w:p>
        </w:tc>
        <w:tc>
          <w:tcPr>
            <w:tcW w:w="7440" w:type="dxa"/>
            <w:vAlign w:val="center"/>
          </w:tcPr>
          <w:p w:rsidR="00770A5D" w:rsidRPr="00CF0C39" w:rsidRDefault="00770A5D" w:rsidP="00770A5D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Сушилка карусельная КСМ-1 Кордон,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Николаевский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>. Кордон, инв. № 1408</w:t>
            </w:r>
          </w:p>
        </w:tc>
        <w:tc>
          <w:tcPr>
            <w:tcW w:w="1496" w:type="dxa"/>
            <w:vAlign w:val="center"/>
          </w:tcPr>
          <w:p w:rsidR="00770A5D" w:rsidRPr="00CF0C39" w:rsidRDefault="000B1DC7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02.2024</w:t>
            </w:r>
          </w:p>
        </w:tc>
        <w:tc>
          <w:tcPr>
            <w:tcW w:w="1104" w:type="dxa"/>
            <w:vAlign w:val="center"/>
          </w:tcPr>
          <w:p w:rsidR="00770A5D" w:rsidRPr="00CF0C39" w:rsidRDefault="00770A5D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17,0</w:t>
            </w:r>
          </w:p>
        </w:tc>
        <w:tc>
          <w:tcPr>
            <w:tcW w:w="1589" w:type="dxa"/>
            <w:vAlign w:val="center"/>
          </w:tcPr>
          <w:p w:rsidR="00770A5D" w:rsidRPr="00CF0C39" w:rsidRDefault="00770A5D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770A5D" w:rsidRPr="00CF0C39" w:rsidRDefault="00770A5D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770A5D" w:rsidRPr="00CF0C39" w:rsidRDefault="00B250A0" w:rsidP="00770A5D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94595D" w:rsidRPr="00CF0C39" w:rsidTr="00510EC7">
        <w:tc>
          <w:tcPr>
            <w:tcW w:w="579" w:type="dxa"/>
            <w:vAlign w:val="center"/>
          </w:tcPr>
          <w:p w:rsidR="0094595D" w:rsidRPr="00CF0C39" w:rsidRDefault="0094595D" w:rsidP="0094595D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23</w:t>
            </w:r>
          </w:p>
        </w:tc>
        <w:tc>
          <w:tcPr>
            <w:tcW w:w="7440" w:type="dxa"/>
            <w:vAlign w:val="center"/>
          </w:tcPr>
          <w:p w:rsidR="0094595D" w:rsidRPr="00CF0C39" w:rsidRDefault="0094595D" w:rsidP="0094595D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инв. № 2915</w:t>
            </w:r>
          </w:p>
        </w:tc>
        <w:tc>
          <w:tcPr>
            <w:tcW w:w="1496" w:type="dxa"/>
            <w:vAlign w:val="center"/>
          </w:tcPr>
          <w:p w:rsidR="0094595D" w:rsidRPr="00CF0C39" w:rsidRDefault="0094595D" w:rsidP="009459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01.2023</w:t>
            </w:r>
          </w:p>
        </w:tc>
        <w:tc>
          <w:tcPr>
            <w:tcW w:w="1104" w:type="dxa"/>
            <w:vAlign w:val="center"/>
          </w:tcPr>
          <w:p w:rsidR="0094595D" w:rsidRPr="00CF0C39" w:rsidRDefault="0094595D" w:rsidP="009459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1000,0</w:t>
            </w:r>
          </w:p>
        </w:tc>
        <w:tc>
          <w:tcPr>
            <w:tcW w:w="1589" w:type="dxa"/>
            <w:vAlign w:val="center"/>
          </w:tcPr>
          <w:p w:rsidR="0094595D" w:rsidRPr="00CF0C39" w:rsidRDefault="0094595D" w:rsidP="009459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94595D" w:rsidRPr="00CF0C39" w:rsidRDefault="0094595D" w:rsidP="009459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94595D" w:rsidRPr="00CF0C39" w:rsidRDefault="0094595D" w:rsidP="0094595D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770A5D" w:rsidRPr="00CF0C39" w:rsidRDefault="00F94798" w:rsidP="0094595D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</w:t>
            </w:r>
            <w:r w:rsidR="0094595D" w:rsidRPr="00CF0C39">
              <w:rPr>
                <w:rFonts w:eastAsia="Calibri"/>
                <w:spacing w:val="-4"/>
                <w:lang w:eastAsia="en-US"/>
              </w:rPr>
              <w:t>4</w:t>
            </w:r>
          </w:p>
        </w:tc>
        <w:tc>
          <w:tcPr>
            <w:tcW w:w="7440" w:type="dxa"/>
            <w:vAlign w:val="center"/>
          </w:tcPr>
          <w:p w:rsidR="00770A5D" w:rsidRPr="00CF0C39" w:rsidRDefault="00CE5C87" w:rsidP="00770A5D">
            <w:pPr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Коровник,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Николаев</w:t>
            </w:r>
            <w:r w:rsidR="0094595D" w:rsidRPr="00CF0C39">
              <w:rPr>
                <w:rFonts w:eastAsia="Calibri"/>
                <w:lang w:eastAsia="en-US"/>
              </w:rPr>
              <w:t>ский с/с, д. Дубрава, инв. № 3490</w:t>
            </w:r>
            <w:r w:rsidRPr="00CF0C3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1496" w:type="dxa"/>
            <w:vAlign w:val="center"/>
          </w:tcPr>
          <w:p w:rsidR="00770A5D" w:rsidRPr="00CF0C39" w:rsidRDefault="00CE5C87" w:rsidP="000B1DC7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12.2024</w:t>
            </w:r>
          </w:p>
        </w:tc>
        <w:tc>
          <w:tcPr>
            <w:tcW w:w="1104" w:type="dxa"/>
            <w:vAlign w:val="center"/>
          </w:tcPr>
          <w:p w:rsidR="00770A5D" w:rsidRPr="00CF0C39" w:rsidRDefault="00CE5C87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1586,0</w:t>
            </w:r>
          </w:p>
        </w:tc>
        <w:tc>
          <w:tcPr>
            <w:tcW w:w="1589" w:type="dxa"/>
            <w:vAlign w:val="center"/>
          </w:tcPr>
          <w:p w:rsidR="00770A5D" w:rsidRPr="00CF0C39" w:rsidRDefault="00770A5D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770A5D" w:rsidRPr="00CF0C39" w:rsidRDefault="00770A5D" w:rsidP="00770A5D">
            <w:pPr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770A5D" w:rsidRPr="00CF0C39" w:rsidRDefault="00B250A0" w:rsidP="00770A5D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Костюков В.В.</w:t>
            </w:r>
          </w:p>
        </w:tc>
      </w:tr>
      <w:tr w:rsidR="00F51F38" w:rsidRPr="00CF0C39" w:rsidTr="005F1870">
        <w:trPr>
          <w:trHeight w:val="856"/>
        </w:trPr>
        <w:tc>
          <w:tcPr>
            <w:tcW w:w="579" w:type="dxa"/>
            <w:vAlign w:val="center"/>
          </w:tcPr>
          <w:p w:rsidR="001715B5" w:rsidRPr="00CF0C39" w:rsidRDefault="001715B5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ind w:right="29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Учреждение здравоохранения «Шумилинская центральная районная больница», 211260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Суворова, 1, УНП 300036999, 5-57-45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after="200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ind w:right="524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spacing w:before="40" w:after="200"/>
              <w:ind w:left="-62" w:right="-78"/>
              <w:jc w:val="center"/>
              <w:rPr>
                <w:rFonts w:eastAsia="Calibri"/>
                <w:spacing w:val="-4"/>
                <w:lang w:eastAsia="en-US"/>
              </w:rPr>
            </w:pPr>
            <w:r w:rsidRPr="00CF0C39">
              <w:rPr>
                <w:rFonts w:eastAsia="Calibri"/>
                <w:spacing w:val="-4"/>
                <w:lang w:eastAsia="en-US"/>
              </w:rPr>
              <w:t>25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инфекционного корпуса,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Суворова, 2а, инв. № 203/С-13921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06.2014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1538,0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CE5C87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CE5C87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главный врач </w:t>
            </w:r>
            <w:proofErr w:type="spellStart"/>
            <w:r w:rsidRPr="00CF0C39">
              <w:rPr>
                <w:rFonts w:eastAsia="Calibri"/>
                <w:lang w:eastAsia="en-US"/>
              </w:rPr>
              <w:t>Линкевич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Отдел по образованию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районного исполнительного комитета, 211260,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Ленинская, 22, УНП 300036881, 5-54-14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882230" w:rsidRPr="00CF0C39" w:rsidRDefault="00445EFD" w:rsidP="00A83BFD">
            <w:pPr>
              <w:ind w:left="-62" w:right="-78"/>
              <w:jc w:val="center"/>
            </w:pPr>
            <w:r w:rsidRPr="00CF0C39">
              <w:t>26</w:t>
            </w:r>
          </w:p>
        </w:tc>
        <w:tc>
          <w:tcPr>
            <w:tcW w:w="7440" w:type="dxa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bookmarkStart w:id="1" w:name="_Hlk149318025"/>
            <w:r w:rsidRPr="00CF0C39">
              <w:rPr>
                <w:rFonts w:eastAsia="Calibri"/>
                <w:lang w:eastAsia="en-US"/>
              </w:rPr>
              <w:t xml:space="preserve">Здание детского сада,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Кривое Село,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Гайдыма</w:t>
            </w:r>
            <w:proofErr w:type="spellEnd"/>
            <w:r w:rsidRPr="00CF0C39">
              <w:rPr>
                <w:rFonts w:eastAsia="Calibri"/>
                <w:lang w:eastAsia="en-US"/>
              </w:rPr>
              <w:t>, 2,  инв. № 101001</w:t>
            </w:r>
            <w:bookmarkEnd w:id="1"/>
          </w:p>
        </w:tc>
        <w:tc>
          <w:tcPr>
            <w:tcW w:w="1496" w:type="dxa"/>
            <w:shd w:val="clear" w:color="auto" w:fill="FFFFFF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09.2023</w:t>
            </w:r>
          </w:p>
        </w:tc>
        <w:tc>
          <w:tcPr>
            <w:tcW w:w="1104" w:type="dxa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151,0</w:t>
            </w:r>
          </w:p>
        </w:tc>
        <w:tc>
          <w:tcPr>
            <w:tcW w:w="1589" w:type="dxa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882230" w:rsidRPr="00CF0C39" w:rsidRDefault="00882230" w:rsidP="00A83BFD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27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школы,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3, инв. № 101001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09.2014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506,7</w:t>
            </w:r>
          </w:p>
        </w:tc>
        <w:tc>
          <w:tcPr>
            <w:tcW w:w="1589" w:type="dxa"/>
            <w:vAlign w:val="center"/>
          </w:tcPr>
          <w:p w:rsidR="001715B5" w:rsidRPr="00CF0C39" w:rsidRDefault="00882230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</w:t>
            </w:r>
            <w:r w:rsidR="001715B5"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28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F27BA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Комплекс капитальных строений  школы (</w:t>
            </w:r>
            <w:r w:rsidR="00F27BA0" w:rsidRPr="00CF0C39">
              <w:rPr>
                <w:rFonts w:eastAsia="Calibri"/>
                <w:lang w:eastAsia="en-US"/>
              </w:rPr>
              <w:t>здание школы, здание котельной</w:t>
            </w:r>
            <w:r w:rsidRPr="00CF0C39">
              <w:rPr>
                <w:rFonts w:eastAsia="Calibri"/>
                <w:lang w:eastAsia="en-US"/>
              </w:rPr>
              <w:t xml:space="preserve">), </w:t>
            </w:r>
            <w:proofErr w:type="spellStart"/>
            <w:r w:rsidR="00F27BA0" w:rsidRPr="00CF0C39">
              <w:rPr>
                <w:rFonts w:eastAsia="Calibri"/>
                <w:lang w:eastAsia="en-US"/>
              </w:rPr>
              <w:t>Ш</w:t>
            </w:r>
            <w:r w:rsidRPr="00CF0C39">
              <w:rPr>
                <w:rFonts w:eastAsia="Calibri"/>
                <w:lang w:eastAsia="en-US"/>
              </w:rPr>
              <w:t>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r w:rsidR="00F27BA0" w:rsidRPr="00CF0C39">
              <w:rPr>
                <w:rFonts w:eastAsia="Calibri"/>
                <w:lang w:eastAsia="en-US"/>
              </w:rPr>
              <w:t xml:space="preserve">д. </w:t>
            </w:r>
            <w:proofErr w:type="spellStart"/>
            <w:r w:rsidR="00F27BA0" w:rsidRPr="00CF0C39">
              <w:rPr>
                <w:rFonts w:eastAsia="Calibri"/>
                <w:lang w:eastAsia="en-US"/>
              </w:rPr>
              <w:t>Польковичи</w:t>
            </w:r>
            <w:proofErr w:type="spellEnd"/>
            <w:r w:rsidR="00F27BA0" w:rsidRPr="00CF0C39">
              <w:rPr>
                <w:rFonts w:eastAsia="Calibri"/>
                <w:lang w:eastAsia="en-US"/>
              </w:rPr>
              <w:t xml:space="preserve">, ул. </w:t>
            </w:r>
            <w:r w:rsidRPr="00CF0C39">
              <w:rPr>
                <w:rFonts w:eastAsia="Calibri"/>
                <w:lang w:eastAsia="en-US"/>
              </w:rPr>
              <w:t>Молодежная, 31, 31/1, инв. № 101001, инв. № 101255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09.2014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317,0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882230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F51F38" w:rsidRPr="00CF0C39" w:rsidTr="00510EC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0" w:rsidRPr="00CF0C39" w:rsidRDefault="00445EFD" w:rsidP="00882230">
            <w:pPr>
              <w:ind w:left="-62" w:right="-78"/>
              <w:jc w:val="center"/>
            </w:pPr>
            <w:r w:rsidRPr="00CF0C39">
              <w:t>29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Здание ГУО «Лежневская школа», Шумилинский р-н, Добейский с/с, д. Б. Лежни, ул. Школьная, 5, инв. № 101001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09.2017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357,4</w:t>
            </w:r>
          </w:p>
        </w:tc>
        <w:tc>
          <w:tcPr>
            <w:tcW w:w="1589" w:type="dxa"/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начальник Толстая О.Г.</w:t>
            </w:r>
          </w:p>
        </w:tc>
      </w:tr>
      <w:tr w:rsidR="00F51F38" w:rsidRPr="00CF0C39" w:rsidTr="00510EC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0" w:rsidRPr="00CF0C39" w:rsidRDefault="00882230" w:rsidP="00882230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882230" w:rsidRPr="00CF0C39" w:rsidRDefault="00882230" w:rsidP="00882230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Коммунальное унитарное предприятие бытового обслуживания населения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района, 211259,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Вокзальная, 11, УНП 300035553, 5-19-04</w:t>
            </w:r>
          </w:p>
        </w:tc>
        <w:tc>
          <w:tcPr>
            <w:tcW w:w="1496" w:type="dxa"/>
            <w:vAlign w:val="center"/>
          </w:tcPr>
          <w:p w:rsidR="00882230" w:rsidRPr="00CF0C39" w:rsidRDefault="00882230" w:rsidP="0088223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882230" w:rsidRPr="00CF0C39" w:rsidRDefault="00882230" w:rsidP="00882230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882230" w:rsidRPr="00CF0C39" w:rsidRDefault="00882230" w:rsidP="00882230">
            <w:pPr>
              <w:jc w:val="center"/>
            </w:pPr>
          </w:p>
        </w:tc>
        <w:tc>
          <w:tcPr>
            <w:tcW w:w="1542" w:type="dxa"/>
            <w:vAlign w:val="center"/>
          </w:tcPr>
          <w:p w:rsidR="00882230" w:rsidRPr="00CF0C39" w:rsidRDefault="00882230" w:rsidP="00882230">
            <w:pPr>
              <w:jc w:val="center"/>
            </w:pPr>
          </w:p>
        </w:tc>
        <w:tc>
          <w:tcPr>
            <w:tcW w:w="1843" w:type="dxa"/>
            <w:vAlign w:val="center"/>
          </w:tcPr>
          <w:p w:rsidR="00882230" w:rsidRPr="00CF0C39" w:rsidRDefault="00882230" w:rsidP="00882230">
            <w:pPr>
              <w:jc w:val="center"/>
            </w:pPr>
          </w:p>
        </w:tc>
      </w:tr>
      <w:tr w:rsidR="00F51F38" w:rsidRPr="00CF0C39" w:rsidTr="00510EC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230" w:rsidRPr="00CF0C39" w:rsidRDefault="00445EFD" w:rsidP="00882230">
            <w:pPr>
              <w:ind w:left="-62" w:right="-78"/>
              <w:jc w:val="center"/>
            </w:pPr>
            <w:r w:rsidRPr="00CF0C39">
              <w:t>30</w:t>
            </w:r>
          </w:p>
        </w:tc>
        <w:tc>
          <w:tcPr>
            <w:tcW w:w="7440" w:type="dxa"/>
            <w:vAlign w:val="center"/>
          </w:tcPr>
          <w:p w:rsidR="00882230" w:rsidRPr="00CF0C39" w:rsidRDefault="00882230" w:rsidP="00882230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Комплексный приемный пункт,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</w:t>
            </w:r>
            <w:proofErr w:type="spellEnd"/>
            <w:r w:rsidRPr="00CF0C39">
              <w:rPr>
                <w:rFonts w:eastAsia="Calibri"/>
                <w:lang w:eastAsia="en-US"/>
              </w:rPr>
              <w:t>, ул. Первомайская, инв. № 10012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882230" w:rsidRPr="00CF0C39" w:rsidRDefault="004A391A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</w:t>
            </w:r>
            <w:r w:rsidR="00882230" w:rsidRPr="00CF0C39">
              <w:rPr>
                <w:rFonts w:eastAsia="Calibri"/>
                <w:lang w:eastAsia="en-US"/>
              </w:rPr>
              <w:t>202</w:t>
            </w:r>
            <w:r w:rsidRPr="00CF0C39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104" w:type="dxa"/>
            <w:vAlign w:val="center"/>
          </w:tcPr>
          <w:p w:rsidR="00882230" w:rsidRPr="00CF0C39" w:rsidRDefault="004A391A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500</w:t>
            </w:r>
            <w:r w:rsidR="00882230" w:rsidRPr="00CF0C39">
              <w:rPr>
                <w:rFonts w:eastAsia="Calibri"/>
                <w:lang w:eastAsia="en-US"/>
              </w:rPr>
              <w:t>,0</w:t>
            </w:r>
          </w:p>
        </w:tc>
        <w:tc>
          <w:tcPr>
            <w:tcW w:w="1589" w:type="dxa"/>
            <w:vAlign w:val="center"/>
          </w:tcPr>
          <w:p w:rsidR="00882230" w:rsidRPr="00CF0C39" w:rsidRDefault="00882230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4A391A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882230" w:rsidRPr="00CF0C39" w:rsidRDefault="004A391A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82230" w:rsidRPr="00CF0C39" w:rsidRDefault="004A391A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и.о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директора </w:t>
            </w:r>
            <w:proofErr w:type="spellStart"/>
            <w:r w:rsidRPr="00CF0C39">
              <w:rPr>
                <w:rFonts w:eastAsia="Calibri"/>
                <w:lang w:eastAsia="en-US"/>
              </w:rPr>
              <w:t>Пригодич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Н.В.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Сектор культуры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районного исполнительного комитета, 211259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Короткина</w:t>
            </w:r>
            <w:proofErr w:type="spellEnd"/>
            <w:r w:rsidRPr="00CF0C39">
              <w:rPr>
                <w:rFonts w:eastAsia="Calibri"/>
                <w:lang w:eastAsia="en-US"/>
              </w:rPr>
              <w:t>, 10, УНП 300036866, 5-70-03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right="-10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lastRenderedPageBreak/>
              <w:t>31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Здание Новиковского сельского клуба, д. Новики, ул. Кононова, 34, инв. № 01000007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11.2012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302,0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4A391A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4A391A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32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Новиковской библиотеки,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Новики, ул. Кононова, 15, инв. № 01000008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12.2011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90,8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33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Ковляковский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Кривое село,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Георгадзе</w:t>
            </w:r>
            <w:proofErr w:type="spellEnd"/>
            <w:r w:rsidRPr="00CF0C39">
              <w:rPr>
                <w:rFonts w:eastAsia="Calibri"/>
                <w:lang w:eastAsia="en-US"/>
              </w:rPr>
              <w:t>, 10, инв. № 01001006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11.2022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241,8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A83974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34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r w:rsidRPr="00CF0C39">
              <w:t xml:space="preserve">Здание клуба, </w:t>
            </w:r>
            <w:proofErr w:type="spellStart"/>
            <w:r w:rsidRPr="00CF0C39">
              <w:t>Шумилинский</w:t>
            </w:r>
            <w:proofErr w:type="spellEnd"/>
            <w:r w:rsidRPr="00CF0C39">
              <w:t xml:space="preserve"> р-н, </w:t>
            </w:r>
            <w:proofErr w:type="spellStart"/>
            <w:r w:rsidRPr="00CF0C39">
              <w:t>Ловжанский</w:t>
            </w:r>
            <w:proofErr w:type="spellEnd"/>
            <w:r w:rsidRPr="00CF0C39">
              <w:t xml:space="preserve"> с/с, д. Победа, ул. Центральная, 27б, инв. № 54д/014001008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>05.2017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>321,95</w:t>
            </w:r>
          </w:p>
        </w:tc>
        <w:tc>
          <w:tcPr>
            <w:tcW w:w="1589" w:type="dxa"/>
            <w:vAlign w:val="center"/>
          </w:tcPr>
          <w:p w:rsidR="001715B5" w:rsidRPr="00CF0C39" w:rsidRDefault="00A83974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</w:t>
            </w:r>
            <w:r w:rsidR="001715B5"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35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Грудиновского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Грудиново</w:t>
            </w:r>
            <w:proofErr w:type="spellEnd"/>
            <w:r w:rsidRPr="00CF0C39">
              <w:rPr>
                <w:rFonts w:eastAsia="Calibri"/>
                <w:lang w:eastAsia="en-US"/>
              </w:rPr>
              <w:t>, ул. Мира, 2, инв. № 01001005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11.2022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175,0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A83974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36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Добея</w:t>
            </w:r>
            <w:proofErr w:type="spellEnd"/>
            <w:r w:rsidRPr="00CF0C39">
              <w:rPr>
                <w:rFonts w:eastAsia="Calibri"/>
                <w:lang w:eastAsia="en-US"/>
              </w:rPr>
              <w:t>, ул. Береговая, 9, инв. № 113/01001009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01.2017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830,44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A83974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37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Добринского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ул. Первомайская, 3б, инв. № 55д/01001007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04.2015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485,57</w:t>
            </w:r>
          </w:p>
        </w:tc>
        <w:tc>
          <w:tcPr>
            <w:tcW w:w="1589" w:type="dxa"/>
            <w:vAlign w:val="center"/>
          </w:tcPr>
          <w:p w:rsidR="001715B5" w:rsidRPr="00CF0C39" w:rsidRDefault="00A83974" w:rsidP="001715B5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</w:t>
            </w:r>
            <w:r w:rsidR="001715B5"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38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</w:t>
            </w:r>
            <w:proofErr w:type="spellStart"/>
            <w:r w:rsidRPr="00CF0C39">
              <w:rPr>
                <w:rFonts w:eastAsia="Calibri"/>
                <w:lang w:eastAsia="en-US"/>
              </w:rPr>
              <w:t>Леоновского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сельского клуба,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Обольский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Леоново, ул. Молодёжная, 8А, инв. № 01000006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01.2014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418,0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A83974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ind w:left="-62" w:right="-78"/>
              <w:jc w:val="center"/>
            </w:pPr>
            <w:r w:rsidRPr="00CF0C39">
              <w:t>39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Язвино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6, инв. № 01000013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02.2018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</w:t>
            </w:r>
            <w:r w:rsidR="00A83974" w:rsidRPr="00CF0C39">
              <w:rPr>
                <w:rFonts w:eastAsia="Calibri"/>
                <w:lang w:val="be-BY" w:eastAsia="en-US"/>
              </w:rPr>
              <w:t>6</w:t>
            </w:r>
            <w:r w:rsidRPr="00CF0C39">
              <w:rPr>
                <w:rFonts w:eastAsia="Calibri"/>
                <w:lang w:val="be-BY"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A83974" w:rsidRPr="00CF0C39" w:rsidRDefault="00445EFD" w:rsidP="00A83974">
            <w:pPr>
              <w:ind w:left="-62" w:right="-78"/>
              <w:jc w:val="center"/>
            </w:pPr>
            <w:r w:rsidRPr="00CF0C39">
              <w:t>40</w:t>
            </w:r>
          </w:p>
        </w:tc>
        <w:tc>
          <w:tcPr>
            <w:tcW w:w="7440" w:type="dxa"/>
            <w:vAlign w:val="center"/>
          </w:tcPr>
          <w:p w:rsidR="00A83974" w:rsidRPr="00CF0C39" w:rsidRDefault="00A83974" w:rsidP="00A83974">
            <w:pPr>
              <w:spacing w:after="200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Клуб,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Суровни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01001008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A83974" w:rsidRPr="00CF0C39" w:rsidRDefault="00A83974" w:rsidP="00A8397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07.2024</w:t>
            </w:r>
          </w:p>
        </w:tc>
        <w:tc>
          <w:tcPr>
            <w:tcW w:w="1104" w:type="dxa"/>
            <w:vAlign w:val="center"/>
          </w:tcPr>
          <w:p w:rsidR="00A83974" w:rsidRPr="00CF0C39" w:rsidRDefault="00A83974" w:rsidP="00A83974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1214,0</w:t>
            </w:r>
          </w:p>
        </w:tc>
        <w:tc>
          <w:tcPr>
            <w:tcW w:w="1589" w:type="dxa"/>
            <w:vAlign w:val="center"/>
          </w:tcPr>
          <w:p w:rsidR="00A83974" w:rsidRPr="00CF0C39" w:rsidRDefault="00A83974" w:rsidP="00A8397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lang w:val="be-BY" w:eastAsia="en-US"/>
              </w:rPr>
            </w:pPr>
            <w:r w:rsidRPr="00CF0C39">
              <w:rPr>
                <w:rFonts w:eastAsia="Calibri"/>
                <w:lang w:val="be-BY"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A83974" w:rsidRPr="00CF0C39" w:rsidRDefault="00A83974" w:rsidP="00A83974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A83974" w:rsidRPr="00CF0C39" w:rsidRDefault="00A83974" w:rsidP="00A83974">
            <w:pPr>
              <w:jc w:val="center"/>
            </w:pPr>
            <w:r w:rsidRPr="00CF0C39">
              <w:t xml:space="preserve">заведующий сектором </w:t>
            </w:r>
            <w:proofErr w:type="spellStart"/>
            <w:r w:rsidRPr="00CF0C39">
              <w:t>Лосенкова</w:t>
            </w:r>
            <w:proofErr w:type="spellEnd"/>
            <w:r w:rsidRPr="00CF0C39">
              <w:t xml:space="preserve"> И.В.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EF21D7">
            <w:pPr>
              <w:spacing w:after="200"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районный исполнительный комитет, 211260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Короткина</w:t>
            </w:r>
            <w:proofErr w:type="spellEnd"/>
            <w:r w:rsidRPr="00CF0C39">
              <w:rPr>
                <w:rFonts w:eastAsia="Calibri"/>
                <w:lang w:eastAsia="en-US"/>
              </w:rPr>
              <w:t>, 10, УНП 300037038, 5-70-44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445EFD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lastRenderedPageBreak/>
              <w:t>41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бывшего комбината кооперативной промышленности,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Сипко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203/С-31421, 203/С-31483, 01010020, 203/С-31484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3709,6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9F058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9F058A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42</w:t>
            </w:r>
            <w:r w:rsidR="006A4782" w:rsidRPr="00CF0C39">
              <w:rPr>
                <w:rFonts w:eastAsia="Calibri"/>
                <w:lang w:eastAsia="en-US"/>
              </w:rPr>
              <w:t xml:space="preserve"> </w:t>
            </w:r>
            <w:r w:rsidR="00DB3DDA" w:rsidRPr="00CF0C39">
              <w:rPr>
                <w:rFonts w:eastAsia="Calibri"/>
                <w:lang w:eastAsia="en-US"/>
              </w:rPr>
              <w:t xml:space="preserve"> </w:t>
            </w:r>
            <w:r w:rsidR="0042588C" w:rsidRPr="00CF0C39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бывшего винзавода,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пер. Новый, инв. № 01110009, 01110008, 01010026, 01010023, 203/С-41921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489,0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9F058A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9F058A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Диспетчерская,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Шумилино, ул. </w:t>
            </w:r>
            <w:proofErr w:type="spellStart"/>
            <w:r w:rsidRPr="00CF0C39">
              <w:rPr>
                <w:rFonts w:eastAsia="Calibri"/>
                <w:lang w:eastAsia="en-US"/>
              </w:rPr>
              <w:t>Сипко</w:t>
            </w:r>
            <w:proofErr w:type="spellEnd"/>
            <w:r w:rsidRPr="00CF0C39">
              <w:rPr>
                <w:rFonts w:eastAsia="Calibri"/>
                <w:lang w:eastAsia="en-US"/>
              </w:rPr>
              <w:t>, 28, инв. № 01010043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5,0</w:t>
            </w:r>
          </w:p>
        </w:tc>
        <w:tc>
          <w:tcPr>
            <w:tcW w:w="1589" w:type="dxa"/>
            <w:vAlign w:val="center"/>
          </w:tcPr>
          <w:p w:rsidR="001715B5" w:rsidRPr="00CF0C39" w:rsidRDefault="00A83BFD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</w:t>
            </w:r>
            <w:r w:rsidR="001715B5"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д. </w:t>
            </w:r>
            <w:proofErr w:type="spellStart"/>
            <w:r w:rsidRPr="00CF0C39">
              <w:rPr>
                <w:rFonts w:eastAsia="Calibri"/>
                <w:lang w:eastAsia="en-US"/>
              </w:rPr>
              <w:t>Непороты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Непороты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01010045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11.2020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Добейский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Марково</w:t>
            </w:r>
            <w:proofErr w:type="spellEnd"/>
            <w:r w:rsidRPr="00CF0C39">
              <w:rPr>
                <w:rFonts w:eastAsia="Calibri"/>
                <w:lang w:eastAsia="en-US"/>
              </w:rPr>
              <w:t>, 35, инв. № 203/С-49741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66,0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</w:t>
            </w:r>
            <w:r w:rsidRPr="00CF0C39">
              <w:rPr>
                <w:rFonts w:eastAsia="Calibri"/>
                <w:lang w:eastAsia="en-US"/>
              </w:rPr>
              <w:lastRenderedPageBreak/>
              <w:t xml:space="preserve">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lastRenderedPageBreak/>
              <w:t>46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Магазин,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Мишневичский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Козьяны</w:t>
            </w:r>
            <w:proofErr w:type="spellEnd"/>
            <w:r w:rsidRPr="00CF0C39">
              <w:rPr>
                <w:rFonts w:eastAsia="Calibri"/>
                <w:lang w:eastAsia="en-US"/>
              </w:rPr>
              <w:t>, ул. Центральная, 17А, инв. № 203/С-49121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02.2020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144,4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бюджетные средства</w:t>
            </w: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управляющий делами – начальник управления делами  </w:t>
            </w:r>
            <w:proofErr w:type="spellStart"/>
            <w:r w:rsidRPr="00CF0C39">
              <w:rPr>
                <w:rFonts w:eastAsia="Calibri"/>
                <w:lang w:eastAsia="en-US"/>
              </w:rPr>
              <w:t>Загацкий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П.А.</w:t>
            </w: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1715B5" w:rsidP="001715B5">
            <w:pPr>
              <w:ind w:left="-62" w:right="-78"/>
              <w:jc w:val="center"/>
            </w:pP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Коммунальное унитарное производственное предприятие «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CF0C39">
              <w:rPr>
                <w:rFonts w:eastAsia="Calibri"/>
                <w:lang w:eastAsia="en-US"/>
              </w:rPr>
              <w:t>райагросервис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», 211259 Витебская область,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Юбилейная, 33а, УНП 390285801, 5-82-62</w:t>
            </w:r>
          </w:p>
        </w:tc>
        <w:tc>
          <w:tcPr>
            <w:tcW w:w="1496" w:type="dxa"/>
            <w:shd w:val="clear" w:color="auto" w:fill="FFFFFF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89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  <w:tc>
          <w:tcPr>
            <w:tcW w:w="1843" w:type="dxa"/>
            <w:vAlign w:val="center"/>
          </w:tcPr>
          <w:p w:rsidR="001715B5" w:rsidRPr="00CF0C39" w:rsidRDefault="001715B5" w:rsidP="001715B5">
            <w:pPr>
              <w:jc w:val="center"/>
            </w:pPr>
          </w:p>
        </w:tc>
      </w:tr>
      <w:tr w:rsidR="00F51F38" w:rsidRPr="00CF0C39" w:rsidTr="00510EC7">
        <w:tc>
          <w:tcPr>
            <w:tcW w:w="579" w:type="dxa"/>
            <w:vAlign w:val="center"/>
          </w:tcPr>
          <w:p w:rsidR="001715B5" w:rsidRPr="00CF0C39" w:rsidRDefault="00C8229F" w:rsidP="001715B5">
            <w:pPr>
              <w:ind w:left="-62" w:right="-78"/>
              <w:jc w:val="center"/>
            </w:pPr>
            <w:r w:rsidRPr="00CF0C39">
              <w:t>47</w:t>
            </w:r>
          </w:p>
        </w:tc>
        <w:tc>
          <w:tcPr>
            <w:tcW w:w="7440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60Д</w:t>
            </w:r>
          </w:p>
        </w:tc>
        <w:tc>
          <w:tcPr>
            <w:tcW w:w="1496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01.1999</w:t>
            </w:r>
          </w:p>
        </w:tc>
        <w:tc>
          <w:tcPr>
            <w:tcW w:w="1104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589" w:type="dxa"/>
            <w:vAlign w:val="center"/>
          </w:tcPr>
          <w:p w:rsidR="001715B5" w:rsidRPr="00CF0C39" w:rsidRDefault="001715B5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1715B5" w:rsidRPr="00CF0C39" w:rsidRDefault="001715B5" w:rsidP="001715B5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877884" w:rsidRPr="00CF0C39" w:rsidRDefault="0087788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1715B5" w:rsidRPr="00CF0C39" w:rsidRDefault="00724C2B" w:rsidP="00724C2B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д</w:t>
            </w:r>
            <w:r w:rsidR="001715B5" w:rsidRPr="00CF0C39">
              <w:rPr>
                <w:rFonts w:eastAsia="Calibri"/>
                <w:lang w:eastAsia="en-US"/>
              </w:rPr>
              <w:t>иректор</w:t>
            </w:r>
            <w:r w:rsidRPr="00CF0C39">
              <w:rPr>
                <w:rFonts w:eastAsia="Calibri"/>
                <w:lang w:eastAsia="en-US"/>
              </w:rPr>
              <w:t xml:space="preserve">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t>48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 конторы,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61Д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B33E14" w:rsidRPr="00CF0C39" w:rsidRDefault="00B33E14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t>49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Административное здание,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Островского, 23, инв. № 153Х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06.2014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528,0</w:t>
            </w:r>
          </w:p>
        </w:tc>
        <w:tc>
          <w:tcPr>
            <w:tcW w:w="1589" w:type="dxa"/>
            <w:vAlign w:val="center"/>
          </w:tcPr>
          <w:p w:rsidR="00B33E14" w:rsidRPr="00CF0C39" w:rsidRDefault="00B33E14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t>50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Навес для сельскохозяйственных машин,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 11/7, инв. № 530Т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368,0</w:t>
            </w:r>
          </w:p>
        </w:tc>
        <w:tc>
          <w:tcPr>
            <w:tcW w:w="1589" w:type="dxa"/>
            <w:vAlign w:val="center"/>
          </w:tcPr>
          <w:p w:rsidR="00B33E14" w:rsidRPr="00CF0C39" w:rsidRDefault="00B33E14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t>51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очистных сооружений,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Северная, 10, инв. № 801Х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307,5</w:t>
            </w:r>
          </w:p>
        </w:tc>
        <w:tc>
          <w:tcPr>
            <w:tcW w:w="1589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2025 г.</w:t>
            </w:r>
          </w:p>
        </w:tc>
        <w:tc>
          <w:tcPr>
            <w:tcW w:w="1542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t>52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Комплекс зданий базы снабжения минеральных удобрений (8 зданий),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Северная, инв. № 804Х, 805АХ, 806АХ, 805Х, 815Х, 2004Х, 811Х, 811АХ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5234,0</w:t>
            </w:r>
          </w:p>
        </w:tc>
        <w:tc>
          <w:tcPr>
            <w:tcW w:w="1589" w:type="dxa"/>
            <w:vAlign w:val="center"/>
          </w:tcPr>
          <w:p w:rsidR="00B33E14" w:rsidRPr="00CF0C39" w:rsidRDefault="00B33E14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E14" w:rsidRPr="00CF0C39" w:rsidRDefault="00C8229F" w:rsidP="00B33E14">
            <w:pPr>
              <w:ind w:left="-62" w:right="-78"/>
              <w:jc w:val="center"/>
            </w:pPr>
            <w:r w:rsidRPr="00CF0C39">
              <w:lastRenderedPageBreak/>
              <w:t>53</w:t>
            </w:r>
          </w:p>
        </w:tc>
        <w:tc>
          <w:tcPr>
            <w:tcW w:w="7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Котельная,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г.п.Шумилино</w:t>
            </w:r>
            <w:proofErr w:type="spellEnd"/>
            <w:r w:rsidRPr="00CF0C39">
              <w:rPr>
                <w:rFonts w:eastAsia="Calibri"/>
                <w:lang w:eastAsia="en-US"/>
              </w:rPr>
              <w:t>, ул. Островского, 23, инв. № 1000Х</w:t>
            </w: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05.2005</w:t>
            </w:r>
          </w:p>
        </w:tc>
        <w:tc>
          <w:tcPr>
            <w:tcW w:w="11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168,0</w:t>
            </w:r>
          </w:p>
        </w:tc>
        <w:tc>
          <w:tcPr>
            <w:tcW w:w="1589" w:type="dxa"/>
            <w:tcBorders>
              <w:bottom w:val="single" w:sz="4" w:space="0" w:color="auto"/>
            </w:tcBorders>
            <w:vAlign w:val="center"/>
          </w:tcPr>
          <w:p w:rsidR="00B33E14" w:rsidRPr="00CF0C39" w:rsidRDefault="00B33E14" w:rsidP="00A83BFD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</w:t>
            </w:r>
            <w:r w:rsidR="00A83BFD" w:rsidRPr="00CF0C39">
              <w:rPr>
                <w:rFonts w:eastAsia="Calibri"/>
                <w:lang w:eastAsia="en-US"/>
              </w:rPr>
              <w:t>6</w:t>
            </w:r>
            <w:r w:rsidRPr="00CF0C39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1542" w:type="dxa"/>
            <w:tcBorders>
              <w:bottom w:val="single" w:sz="4" w:space="0" w:color="auto"/>
            </w:tcBorders>
            <w:vAlign w:val="center"/>
          </w:tcPr>
          <w:p w:rsidR="00B33E14" w:rsidRPr="00CF0C39" w:rsidRDefault="00B33E14" w:rsidP="00B33E14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33E14" w:rsidRPr="00CF0C39" w:rsidRDefault="00F51F38" w:rsidP="00B33E14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54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КСП-25,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3449Ш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250,0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55</w:t>
            </w:r>
          </w:p>
        </w:tc>
        <w:tc>
          <w:tcPr>
            <w:tcW w:w="74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Мех.ток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88Ш</w:t>
            </w:r>
          </w:p>
        </w:tc>
        <w:tc>
          <w:tcPr>
            <w:tcW w:w="14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03.2001</w:t>
            </w:r>
          </w:p>
        </w:tc>
        <w:tc>
          <w:tcPr>
            <w:tcW w:w="110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120,0</w:t>
            </w:r>
          </w:p>
        </w:tc>
        <w:tc>
          <w:tcPr>
            <w:tcW w:w="1589" w:type="dxa"/>
            <w:tcBorders>
              <w:top w:val="single" w:sz="4" w:space="0" w:color="auto"/>
            </w:tcBorders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tcBorders>
              <w:top w:val="single" w:sz="4" w:space="0" w:color="auto"/>
            </w:tcBorders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Мех.ток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87Ш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03.2001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360,0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Пленочник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16Д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132,0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Залужье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01063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05.2015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640,0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59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Телятник </w:t>
            </w:r>
            <w:proofErr w:type="spellStart"/>
            <w:r w:rsidRPr="00CF0C39">
              <w:rPr>
                <w:rFonts w:eastAsia="Calibri"/>
                <w:lang w:eastAsia="en-US"/>
              </w:rPr>
              <w:t>Смольки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</w:t>
            </w:r>
            <w:proofErr w:type="spellStart"/>
            <w:r w:rsidRPr="00CF0C39">
              <w:rPr>
                <w:rFonts w:eastAsia="Calibri"/>
                <w:lang w:eastAsia="en-US"/>
              </w:rPr>
              <w:t>Лесковичи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68Ш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02.2013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3950,0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60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и пилорама,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53Д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06.2007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61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кормоцеха,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31Д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08.2009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62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62Д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04.2007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t>63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котельной СТА,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инв. № 79Т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444,0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C8229F" w:rsidP="00F51F38">
            <w:pPr>
              <w:ind w:left="-62" w:right="-78"/>
              <w:jc w:val="center"/>
            </w:pPr>
            <w:r w:rsidRPr="00CF0C39">
              <w:lastRenderedPageBreak/>
              <w:t>64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мойки,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Светлосельскийм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</w:t>
            </w:r>
            <w:proofErr w:type="spellStart"/>
            <w:r w:rsidRPr="00CF0C39">
              <w:rPr>
                <w:rFonts w:eastAsia="Calibri"/>
                <w:lang w:eastAsia="en-US"/>
              </w:rPr>
              <w:t>аг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. </w:t>
            </w:r>
            <w:proofErr w:type="spellStart"/>
            <w:r w:rsidRPr="00CF0C39">
              <w:rPr>
                <w:rFonts w:eastAsia="Calibri"/>
                <w:lang w:eastAsia="en-US"/>
              </w:rPr>
              <w:t>Светлосельский</w:t>
            </w:r>
            <w:proofErr w:type="spellEnd"/>
            <w:r w:rsidRPr="00CF0C39">
              <w:rPr>
                <w:rFonts w:eastAsia="Calibri"/>
                <w:lang w:eastAsia="en-US"/>
              </w:rPr>
              <w:t>, инв. № 01066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04.2016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16,0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65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Здание напольной сушилки,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40Д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80,0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66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42Д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08.2003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462,0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67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Зернохранилище,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44Д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05.2000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496,0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68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КЗС М 819,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37Д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10.2008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350,0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69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Мехмастерская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49Д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07.2005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420,0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70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proofErr w:type="spellStart"/>
            <w:r w:rsidRPr="00CF0C39">
              <w:rPr>
                <w:rFonts w:eastAsia="Calibri"/>
                <w:lang w:eastAsia="en-US"/>
              </w:rPr>
              <w:t>Мехток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КЗС-80,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88Д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12.2001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225,0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71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Склад </w:t>
            </w:r>
            <w:proofErr w:type="spellStart"/>
            <w:r w:rsidRPr="00CF0C39">
              <w:rPr>
                <w:rFonts w:eastAsia="Calibri"/>
                <w:lang w:eastAsia="en-US"/>
              </w:rPr>
              <w:t>стройучастка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г.п</w:t>
            </w:r>
            <w:proofErr w:type="spellEnd"/>
            <w:r w:rsidRPr="00CF0C39">
              <w:rPr>
                <w:rFonts w:eastAsia="Calibri"/>
                <w:lang w:eastAsia="en-US"/>
              </w:rPr>
              <w:t>. Шумилино, ул. Юбилейная, 33а, инв.№ 01064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10.2018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72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Хранилище,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Добрино, инв. № 43Д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01.2003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674,0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73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Навес для комбайнов,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Победа, инв. № 47Д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09.2002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CF0C39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t>74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Здания МТФ Залесье,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Залесье, инв. № 7Д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09.2012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Pr="00CF0C39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  <w:tr w:rsidR="00F51F38" w:rsidRPr="001715B5" w:rsidTr="00510EC7">
        <w:tc>
          <w:tcPr>
            <w:tcW w:w="579" w:type="dxa"/>
            <w:shd w:val="clear" w:color="auto" w:fill="auto"/>
            <w:vAlign w:val="center"/>
          </w:tcPr>
          <w:p w:rsidR="00F51F38" w:rsidRPr="00CF0C39" w:rsidRDefault="00436AC0" w:rsidP="00F51F38">
            <w:pPr>
              <w:ind w:left="-62" w:right="-78"/>
              <w:jc w:val="center"/>
            </w:pPr>
            <w:r w:rsidRPr="00CF0C39">
              <w:lastRenderedPageBreak/>
              <w:t>75</w:t>
            </w:r>
          </w:p>
        </w:tc>
        <w:tc>
          <w:tcPr>
            <w:tcW w:w="7440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 xml:space="preserve">МТФ Слобода, </w:t>
            </w:r>
            <w:proofErr w:type="spellStart"/>
            <w:r w:rsidRPr="00CF0C39">
              <w:rPr>
                <w:rFonts w:eastAsia="Calibri"/>
                <w:lang w:eastAsia="en-US"/>
              </w:rPr>
              <w:t>Шумилинский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р-н, </w:t>
            </w:r>
            <w:proofErr w:type="spellStart"/>
            <w:r w:rsidRPr="00CF0C39">
              <w:rPr>
                <w:rFonts w:eastAsia="Calibri"/>
                <w:lang w:eastAsia="en-US"/>
              </w:rPr>
              <w:t>Ловжанский</w:t>
            </w:r>
            <w:proofErr w:type="spellEnd"/>
            <w:r w:rsidRPr="00CF0C39">
              <w:rPr>
                <w:rFonts w:eastAsia="Calibri"/>
                <w:lang w:eastAsia="en-US"/>
              </w:rPr>
              <w:t xml:space="preserve"> с/с, д. Слобода, инв. № 5Д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07.2013</w:t>
            </w:r>
          </w:p>
        </w:tc>
        <w:tc>
          <w:tcPr>
            <w:tcW w:w="1104" w:type="dxa"/>
            <w:shd w:val="clear" w:color="auto" w:fill="auto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2500,0</w:t>
            </w:r>
          </w:p>
        </w:tc>
        <w:tc>
          <w:tcPr>
            <w:tcW w:w="1589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3 кв. 2026 г.</w:t>
            </w:r>
          </w:p>
        </w:tc>
        <w:tc>
          <w:tcPr>
            <w:tcW w:w="1542" w:type="dxa"/>
            <w:vAlign w:val="center"/>
          </w:tcPr>
          <w:p w:rsidR="00F51F38" w:rsidRPr="00CF0C39" w:rsidRDefault="00F51F38" w:rsidP="00F51F3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F0C39">
              <w:rPr>
                <w:rFonts w:eastAsia="Calibri"/>
                <w:lang w:eastAsia="en-US"/>
              </w:rPr>
              <w:t>собственные средства</w:t>
            </w:r>
          </w:p>
        </w:tc>
        <w:tc>
          <w:tcPr>
            <w:tcW w:w="1843" w:type="dxa"/>
            <w:vAlign w:val="center"/>
          </w:tcPr>
          <w:p w:rsidR="00F51F38" w:rsidRDefault="00F51F38" w:rsidP="00F51F38">
            <w:pPr>
              <w:jc w:val="center"/>
            </w:pPr>
            <w:r w:rsidRPr="00CF0C39">
              <w:rPr>
                <w:rFonts w:eastAsia="Calibri"/>
                <w:lang w:eastAsia="en-US"/>
              </w:rPr>
              <w:t>директор Рябинин А.Г.</w:t>
            </w:r>
          </w:p>
        </w:tc>
      </w:tr>
    </w:tbl>
    <w:p w:rsidR="001715B5" w:rsidRDefault="001715B5" w:rsidP="00F51F38"/>
    <w:sectPr w:rsidR="001715B5" w:rsidSect="004458C9">
      <w:headerReference w:type="default" r:id="rId7"/>
      <w:pgSz w:w="16838" w:h="11906" w:orient="landscape"/>
      <w:pgMar w:top="993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F6F" w:rsidRDefault="005E0F6F" w:rsidP="001715B5">
      <w:r>
        <w:separator/>
      </w:r>
    </w:p>
  </w:endnote>
  <w:endnote w:type="continuationSeparator" w:id="0">
    <w:p w:rsidR="005E0F6F" w:rsidRDefault="005E0F6F" w:rsidP="00171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F6F" w:rsidRDefault="005E0F6F" w:rsidP="001715B5">
      <w:r>
        <w:separator/>
      </w:r>
    </w:p>
  </w:footnote>
  <w:footnote w:type="continuationSeparator" w:id="0">
    <w:p w:rsidR="005E0F6F" w:rsidRDefault="005E0F6F" w:rsidP="00171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3691300"/>
      <w:docPartObj>
        <w:docPartGallery w:val="Page Numbers (Top of Page)"/>
        <w:docPartUnique/>
      </w:docPartObj>
    </w:sdtPr>
    <w:sdtEndPr/>
    <w:sdtContent>
      <w:p w:rsidR="005E0F6F" w:rsidRDefault="005E0F6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8C9">
          <w:rPr>
            <w:noProof/>
          </w:rPr>
          <w:t>7</w:t>
        </w:r>
        <w:r>
          <w:fldChar w:fldCharType="end"/>
        </w:r>
      </w:p>
    </w:sdtContent>
  </w:sdt>
  <w:p w:rsidR="005E0F6F" w:rsidRDefault="005E0F6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7504F"/>
    <w:multiLevelType w:val="singleLevel"/>
    <w:tmpl w:val="261A18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5B5"/>
    <w:rsid w:val="000808CC"/>
    <w:rsid w:val="00080D30"/>
    <w:rsid w:val="000B1DC7"/>
    <w:rsid w:val="001379A9"/>
    <w:rsid w:val="0015576E"/>
    <w:rsid w:val="001715B5"/>
    <w:rsid w:val="001902A0"/>
    <w:rsid w:val="001C208C"/>
    <w:rsid w:val="001E1871"/>
    <w:rsid w:val="00250348"/>
    <w:rsid w:val="002B4CB3"/>
    <w:rsid w:val="00330BCD"/>
    <w:rsid w:val="00370D54"/>
    <w:rsid w:val="003F58CA"/>
    <w:rsid w:val="0040590E"/>
    <w:rsid w:val="0042588C"/>
    <w:rsid w:val="00436AC0"/>
    <w:rsid w:val="004458C9"/>
    <w:rsid w:val="00445EFD"/>
    <w:rsid w:val="004A391A"/>
    <w:rsid w:val="00510EC7"/>
    <w:rsid w:val="00596ADF"/>
    <w:rsid w:val="005E0F6F"/>
    <w:rsid w:val="005F1870"/>
    <w:rsid w:val="005F67E4"/>
    <w:rsid w:val="006A4782"/>
    <w:rsid w:val="00724C2B"/>
    <w:rsid w:val="0077046E"/>
    <w:rsid w:val="00770A5D"/>
    <w:rsid w:val="007906BF"/>
    <w:rsid w:val="008254CC"/>
    <w:rsid w:val="0083355B"/>
    <w:rsid w:val="00877884"/>
    <w:rsid w:val="00882230"/>
    <w:rsid w:val="00920DFF"/>
    <w:rsid w:val="0094595D"/>
    <w:rsid w:val="009707D2"/>
    <w:rsid w:val="009F058A"/>
    <w:rsid w:val="00A83974"/>
    <w:rsid w:val="00A83BFD"/>
    <w:rsid w:val="00B250A0"/>
    <w:rsid w:val="00B33E14"/>
    <w:rsid w:val="00B721CF"/>
    <w:rsid w:val="00C8229F"/>
    <w:rsid w:val="00CE39A3"/>
    <w:rsid w:val="00CE5C87"/>
    <w:rsid w:val="00CF0C39"/>
    <w:rsid w:val="00D4325C"/>
    <w:rsid w:val="00DA52A7"/>
    <w:rsid w:val="00DB3DDA"/>
    <w:rsid w:val="00EA2F75"/>
    <w:rsid w:val="00EC78A2"/>
    <w:rsid w:val="00EF21D7"/>
    <w:rsid w:val="00F12FCF"/>
    <w:rsid w:val="00F27BA0"/>
    <w:rsid w:val="00F43EA7"/>
    <w:rsid w:val="00F51F38"/>
    <w:rsid w:val="00F61283"/>
    <w:rsid w:val="00F82D72"/>
    <w:rsid w:val="00F9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C3914-0E25-42B4-A19C-096FC20B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5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71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715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715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715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15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4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2025-01-17T08:22:00Z</cp:lastPrinted>
  <dcterms:created xsi:type="dcterms:W3CDTF">2025-01-17T08:31:00Z</dcterms:created>
  <dcterms:modified xsi:type="dcterms:W3CDTF">2025-02-11T09:34:00Z</dcterms:modified>
</cp:coreProperties>
</file>