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84" w:rsidRDefault="00587E84" w:rsidP="0016596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color w:val="000000" w:themeColor="text1"/>
          <w:spacing w:val="5"/>
          <w:kern w:val="36"/>
          <w:sz w:val="30"/>
          <w:szCs w:val="30"/>
          <w:lang w:eastAsia="ru-RU"/>
        </w:rPr>
      </w:pPr>
      <w:bookmarkStart w:id="0" w:name="_GoBack"/>
      <w:bookmarkEnd w:id="0"/>
      <w:r w:rsidRPr="00165961">
        <w:rPr>
          <w:rFonts w:ascii="Times New Roman" w:eastAsia="Times New Roman" w:hAnsi="Times New Roman" w:cs="Times New Roman"/>
          <w:caps/>
          <w:color w:val="000000" w:themeColor="text1"/>
          <w:spacing w:val="5"/>
          <w:kern w:val="36"/>
          <w:sz w:val="30"/>
          <w:szCs w:val="30"/>
          <w:lang w:eastAsia="ru-RU"/>
        </w:rPr>
        <w:t>Пособия на детей: что изменится в Беларуси в начале 2025-го?</w:t>
      </w:r>
    </w:p>
    <w:p w:rsidR="00165961" w:rsidRPr="00165961" w:rsidRDefault="00165961" w:rsidP="0016596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color w:val="000000" w:themeColor="text1"/>
          <w:spacing w:val="5"/>
          <w:kern w:val="36"/>
          <w:sz w:val="30"/>
          <w:szCs w:val="30"/>
          <w:lang w:eastAsia="ru-RU"/>
        </w:rPr>
      </w:pPr>
    </w:p>
    <w:p w:rsidR="00587E84" w:rsidRPr="00165961" w:rsidRDefault="00587E84" w:rsidP="00165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6596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 1 января 2025 г. изменится порядок выплаты пособий на детей. Так, расширены случаи, когда назначается пособие на детей старше 3 лет из отдельных категорий семей.</w:t>
      </w:r>
    </w:p>
    <w:p w:rsidR="00587E84" w:rsidRPr="00165961" w:rsidRDefault="00587E84" w:rsidP="00165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659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 01.01.2025 г. право на это пособие будет предоставляться в том числе: 1) матери (мачехе), опекуну (попечителю) при воспитании ими ребенка (детей) старше 3 лет, если в семье отец (отчим) или усыновитель (удочеритель), уплачивающие алименты, проходят срочную военную или альтернативную службу. Днем возникновения права на пособие в таком случае является день отправки в воинскую часть отца (отчима, усыновителя и т. д.) для прохождения срочной военной службы или день их убытия к месту прохождения альтернативной службы;</w:t>
      </w:r>
    </w:p>
    <w:p w:rsidR="00587E84" w:rsidRPr="00165961" w:rsidRDefault="00587E84" w:rsidP="00165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659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2) если один из родителей в полной семье либо родитель в неполной семье осуществляет уход за инвалидом с детства I группы и получает пособие, предусмотренное законодательством. Днем возникновения права на пособие в этом случае является день достижения ребенком</w:t>
      </w:r>
      <w:r w:rsidR="000678F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</w:t>
      </w:r>
      <w:r w:rsidRPr="001659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инвалидом возраста 18 лет или день назначения пособия, предусмотренного законодательством, одному из родителей, который осуществляет уход за ним.</w:t>
      </w:r>
    </w:p>
    <w:p w:rsidR="00587E84" w:rsidRPr="00165961" w:rsidRDefault="00587E84" w:rsidP="00165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659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Пример</w:t>
      </w:r>
      <w:r w:rsidRPr="0016596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. </w:t>
      </w:r>
      <w:r w:rsidRPr="0016596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Допустим, в семье воспитываются двое детей: ребенок-инвалид 17 лет и ребенок 11 лет. Семье назначены и выплачиваются два пособия на детей старше 3 лет: на ребенка-инвалида – в размере 70% БПМ, на второго ребенка – в размере 50% БПМ. Старшему ребенку исполнилось 18 лет, ему установлена I группа инвалидности, мать осуществляет уход за ним и получает соответствующее пособие. Семья имеет право и на пособие на детей старше 3 лет (на второго ребенка) в размере 50% БПМ.</w:t>
      </w:r>
    </w:p>
    <w:p w:rsidR="00587E84" w:rsidRPr="00165961" w:rsidRDefault="00587E84" w:rsidP="00165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659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Кроме того, дополнено, что при оценке занятости трудоспособного отца (отчима) в полной семье либо трудоспособного родителя в неполной семье не менее 6 месяцев в общей сложности в календарном году, предшествующем году обращения за указанным пособием, будут учитываться периоды временной нетрудоспособности в связи с беременностью и родами, заболеванием или травмой.</w:t>
      </w:r>
    </w:p>
    <w:p w:rsidR="00587E84" w:rsidRPr="00165961" w:rsidRDefault="00587E84" w:rsidP="00165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659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настоящее время пособия на детей старше 3 лет назначаются на детей, которые после окончания школы получают образование за счет собственных средств. С 01.01.2025 г. такое право также будут иметь семьи, когда обучение оплачивает организация по месту работы родителей.</w:t>
      </w:r>
    </w:p>
    <w:p w:rsidR="00587E84" w:rsidRPr="00165961" w:rsidRDefault="00587E84" w:rsidP="00165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6596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lastRenderedPageBreak/>
        <w:t>Расширены случаи, при которых будет прекращаться выплата государственных пособий. </w:t>
      </w:r>
      <w:r w:rsidRPr="001659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Сейчас, в частности, выплата пособий прекращается в случае выезда получателя государственного пособия на постоянное место жительства за пределы Республики Беларусь. С 01.01.2025 г. выплата пособий будет прекращаться и при оформлении получателем пособия выезда для постоянного проживания за пределами Республики Беларусь.</w:t>
      </w:r>
    </w:p>
    <w:p w:rsidR="00587E84" w:rsidRPr="00165961" w:rsidRDefault="00587E84" w:rsidP="00165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659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Сейчас при отобрании детей у родителей выплата государственных пособий (в том числе назначенных, но не полученных за прошлое время) прекращается со дня принятия комиссией по делам несовершеннолетних решения об отобрании ребенка. </w:t>
      </w:r>
      <w:proofErr w:type="gramStart"/>
      <w:r w:rsidRPr="001659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 01.01.2025 г. закреплено, что выплата государственных пособий в случае отобрания ребенка из семьи по решению суда, органа опеки и попечительства, комиссии по делам несовершеннолетних будет прекращаться со дня вступления в силу решения суда об отобрании ребенка, дня принятия органом опеки и попечительства или комиссией по делам несовершеннолетних решения об отобрании ребенка (в том числе сумм государственных пособий, назначенных, но</w:t>
      </w:r>
      <w:proofErr w:type="gramEnd"/>
      <w:r w:rsidRPr="001659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не </w:t>
      </w:r>
      <w:proofErr w:type="gramStart"/>
      <w:r w:rsidRPr="001659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полученных</w:t>
      </w:r>
      <w:proofErr w:type="gramEnd"/>
      <w:r w:rsidRPr="001659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 прошлое время).</w:t>
      </w:r>
    </w:p>
    <w:p w:rsidR="00587E84" w:rsidRPr="00165961" w:rsidRDefault="00587E84" w:rsidP="00165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6596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Конкретизирован порядок возврата излишне выплаченных сумм государственных пособий</w:t>
      </w:r>
      <w:r w:rsidRPr="001659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 установлены сроки уведомления получателя и возврата переплаты.</w:t>
      </w:r>
    </w:p>
    <w:p w:rsidR="00587E84" w:rsidRPr="00165961" w:rsidRDefault="00587E84" w:rsidP="00165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659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Излишне выплаченные суммы государственных пособий подлежат возврату их получателем. Эта норма действует сейчас и сохранится после 01.01.2025 г. Сейчас комиссия по назначению пособий письменно уведомляет получателя пособия о факте переплаты (срок такого уведомления не определен) и устанавливает срок, в течение которого излишне выплаченные суммы пособий должны быть возвращены. С 01.01.2025 г. при установлении факта излишне выплаченных сумм государственных пособий получателя надо письменно уведомить в течение 5 календарных дней о том, что он должен возвратить суммы переплаты в течение 10 рабочих дней.</w:t>
      </w:r>
    </w:p>
    <w:p w:rsidR="00587E84" w:rsidRPr="00165961" w:rsidRDefault="00587E84" w:rsidP="00165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659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Как и сейчас, получатель пособия сможет вернуть переплату в добровольном порядке единовременно в указанный срок или частями в соответствии с графиком, согласованным с государственным органом, иной организацией, назначившими и выплатившими государственные пособия. В случае отказа получателя от возврата их удержание по-прежнему будет производиться по решению комиссии по назначению пособий. Сумма удержания ежемесячно не должна превышать 20% от действующего размера государственного пособия.</w:t>
      </w:r>
    </w:p>
    <w:sectPr w:rsidR="00587E84" w:rsidRPr="0016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F5"/>
    <w:rsid w:val="000678F9"/>
    <w:rsid w:val="00165961"/>
    <w:rsid w:val="00291889"/>
    <w:rsid w:val="002D4E7F"/>
    <w:rsid w:val="002E0D2D"/>
    <w:rsid w:val="00587E84"/>
    <w:rsid w:val="00E91EF5"/>
    <w:rsid w:val="00EB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748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151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Shumi-RU-2330</dc:creator>
  <cp:keywords/>
  <dc:description/>
  <cp:lastModifiedBy>Shumi-RU-2330</cp:lastModifiedBy>
  <cp:revision>10</cp:revision>
  <cp:lastPrinted>2024-11-13T11:56:00Z</cp:lastPrinted>
  <dcterms:created xsi:type="dcterms:W3CDTF">2024-10-25T12:38:00Z</dcterms:created>
  <dcterms:modified xsi:type="dcterms:W3CDTF">2024-11-13T11:57:00Z</dcterms:modified>
</cp:coreProperties>
</file>