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1" w:rsidRPr="00B74FC0" w:rsidRDefault="003A0611" w:rsidP="00B74F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4FC0">
        <w:rPr>
          <w:rFonts w:ascii="Times New Roman" w:hAnsi="Times New Roman" w:cs="Times New Roman"/>
          <w:sz w:val="30"/>
          <w:szCs w:val="30"/>
        </w:rPr>
        <w:t xml:space="preserve">В соответствии со статьей 65 Избирательного кодекса Республики Беларусь </w:t>
      </w:r>
      <w:proofErr w:type="spellStart"/>
      <w:r w:rsidRPr="00B74FC0">
        <w:rPr>
          <w:rFonts w:ascii="Times New Roman" w:hAnsi="Times New Roman" w:cs="Times New Roman"/>
          <w:sz w:val="30"/>
          <w:szCs w:val="30"/>
        </w:rPr>
        <w:t>Мишневичской</w:t>
      </w:r>
      <w:proofErr w:type="spellEnd"/>
      <w:r w:rsidRPr="00B74FC0">
        <w:rPr>
          <w:rFonts w:ascii="Times New Roman" w:hAnsi="Times New Roman" w:cs="Times New Roman"/>
          <w:sz w:val="30"/>
          <w:szCs w:val="30"/>
        </w:rPr>
        <w:t xml:space="preserve"> </w:t>
      </w:r>
      <w:r w:rsidRPr="00B74FC0">
        <w:rPr>
          <w:rFonts w:ascii="Times New Roman" w:hAnsi="Times New Roman" w:cs="Times New Roman"/>
          <w:sz w:val="30"/>
          <w:szCs w:val="30"/>
        </w:rPr>
        <w:t>сельской избирательной комиссией принято решение «О количестве подписей избирателей, необходимых для реги</w:t>
      </w:r>
      <w:r w:rsidRPr="00B74FC0">
        <w:rPr>
          <w:rFonts w:ascii="Times New Roman" w:hAnsi="Times New Roman" w:cs="Times New Roman"/>
          <w:sz w:val="30"/>
          <w:szCs w:val="30"/>
        </w:rPr>
        <w:t xml:space="preserve">страции кандидатов в </w:t>
      </w:r>
      <w:proofErr w:type="gramStart"/>
      <w:r w:rsidRPr="00B74FC0">
        <w:rPr>
          <w:rFonts w:ascii="Times New Roman" w:hAnsi="Times New Roman" w:cs="Times New Roman"/>
          <w:sz w:val="30"/>
          <w:szCs w:val="30"/>
        </w:rPr>
        <w:t>депутаты  Мишневичского</w:t>
      </w:r>
      <w:proofErr w:type="gramEnd"/>
      <w:r w:rsidRPr="00B74FC0">
        <w:rPr>
          <w:rFonts w:ascii="Times New Roman" w:hAnsi="Times New Roman" w:cs="Times New Roman"/>
          <w:sz w:val="30"/>
          <w:szCs w:val="30"/>
        </w:rPr>
        <w:t xml:space="preserve"> </w:t>
      </w:r>
      <w:r w:rsidRPr="00B74FC0">
        <w:rPr>
          <w:rFonts w:ascii="Times New Roman" w:hAnsi="Times New Roman" w:cs="Times New Roman"/>
          <w:sz w:val="30"/>
          <w:szCs w:val="30"/>
        </w:rPr>
        <w:t xml:space="preserve"> сельского Совета депутатов двадцать девятого созыва» (решение от 14.12.2023 № 1). </w:t>
      </w:r>
    </w:p>
    <w:p w:rsidR="004C2776" w:rsidRPr="00B74FC0" w:rsidRDefault="003A0611" w:rsidP="00B74F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4FC0">
        <w:rPr>
          <w:rFonts w:ascii="Times New Roman" w:hAnsi="Times New Roman" w:cs="Times New Roman"/>
          <w:sz w:val="30"/>
          <w:szCs w:val="30"/>
        </w:rPr>
        <w:tab/>
        <w:t xml:space="preserve">Для регистрации кандидатом в депутаты </w:t>
      </w:r>
      <w:r w:rsidRPr="00B74FC0">
        <w:rPr>
          <w:rFonts w:ascii="Times New Roman" w:hAnsi="Times New Roman" w:cs="Times New Roman"/>
          <w:sz w:val="30"/>
          <w:szCs w:val="30"/>
        </w:rPr>
        <w:t xml:space="preserve">Мишневичского </w:t>
      </w:r>
      <w:r w:rsidRPr="00B74FC0">
        <w:rPr>
          <w:rFonts w:ascii="Times New Roman" w:hAnsi="Times New Roman" w:cs="Times New Roman"/>
          <w:sz w:val="30"/>
          <w:szCs w:val="30"/>
        </w:rPr>
        <w:t>сельского Совета депутатов по соответствующему избирательному округу необходимо следующее количество подписей избирателей:</w:t>
      </w:r>
    </w:p>
    <w:p w:rsidR="00B74FC0" w:rsidRDefault="00B74FC0" w:rsidP="00B7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3084"/>
      </w:tblGrid>
      <w:tr w:rsidR="0005522B" w:rsidRPr="00E40285" w:rsidTr="00E40285">
        <w:tc>
          <w:tcPr>
            <w:tcW w:w="675" w:type="dxa"/>
          </w:tcPr>
          <w:p w:rsidR="0005522B" w:rsidRPr="00E40285" w:rsidRDefault="0005522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№ п./п</w:t>
            </w:r>
          </w:p>
        </w:tc>
        <w:tc>
          <w:tcPr>
            <w:tcW w:w="3261" w:type="dxa"/>
          </w:tcPr>
          <w:p w:rsidR="0005522B" w:rsidRPr="00E40285" w:rsidRDefault="0005522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Наименование и номер избирательного округа</w:t>
            </w:r>
          </w:p>
        </w:tc>
        <w:tc>
          <w:tcPr>
            <w:tcW w:w="2551" w:type="dxa"/>
          </w:tcPr>
          <w:p w:rsidR="0005522B" w:rsidRPr="00E40285" w:rsidRDefault="0005522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Число избирателей, проживающих в округе</w:t>
            </w:r>
          </w:p>
        </w:tc>
        <w:tc>
          <w:tcPr>
            <w:tcW w:w="3084" w:type="dxa"/>
          </w:tcPr>
          <w:p w:rsidR="0005522B" w:rsidRPr="00E40285" w:rsidRDefault="0005522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Количество подписей избирателей, необходимое для регистрации кандидата</w:t>
            </w:r>
          </w:p>
        </w:tc>
      </w:tr>
      <w:tr w:rsidR="0005522B" w:rsidRPr="00E40285" w:rsidTr="00E40285">
        <w:tc>
          <w:tcPr>
            <w:tcW w:w="675" w:type="dxa"/>
          </w:tcPr>
          <w:p w:rsidR="0005522B" w:rsidRPr="00E40285" w:rsidRDefault="0005522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5522B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Суровенский</w:t>
            </w:r>
            <w:proofErr w:type="spellEnd"/>
            <w:r w:rsidRPr="00E4028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№1</w:t>
            </w:r>
          </w:p>
        </w:tc>
        <w:tc>
          <w:tcPr>
            <w:tcW w:w="2551" w:type="dxa"/>
          </w:tcPr>
          <w:p w:rsidR="0005522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84" w:type="dxa"/>
          </w:tcPr>
          <w:p w:rsidR="0005522B" w:rsidRPr="00E40285" w:rsidRDefault="00E560CC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1B9B" w:rsidRPr="00E40285" w:rsidTr="00E40285">
        <w:tc>
          <w:tcPr>
            <w:tcW w:w="675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E2E1C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Козьянский</w:t>
            </w:r>
            <w:proofErr w:type="spellEnd"/>
            <w:r w:rsidRPr="00E4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B9B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№2</w:t>
            </w:r>
          </w:p>
        </w:tc>
        <w:tc>
          <w:tcPr>
            <w:tcW w:w="2551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084" w:type="dxa"/>
          </w:tcPr>
          <w:p w:rsidR="00251B9B" w:rsidRPr="00E40285" w:rsidRDefault="00E560CC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1B9B" w:rsidRPr="00E40285" w:rsidTr="00E40285">
        <w:tc>
          <w:tcPr>
            <w:tcW w:w="675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51B9B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Волотовский</w:t>
            </w:r>
            <w:proofErr w:type="spellEnd"/>
            <w:r w:rsidRPr="00E4028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№3</w:t>
            </w:r>
          </w:p>
        </w:tc>
        <w:tc>
          <w:tcPr>
            <w:tcW w:w="2551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bookmarkStart w:id="0" w:name="_GoBack"/>
            <w:bookmarkEnd w:id="0"/>
          </w:p>
        </w:tc>
        <w:tc>
          <w:tcPr>
            <w:tcW w:w="3084" w:type="dxa"/>
          </w:tcPr>
          <w:p w:rsidR="00251B9B" w:rsidRPr="00E40285" w:rsidRDefault="00E560CC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1B9B" w:rsidRPr="00E40285" w:rsidTr="00E40285">
        <w:tc>
          <w:tcPr>
            <w:tcW w:w="675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51B9B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Мишневичский избирательный округ №4</w:t>
            </w:r>
          </w:p>
        </w:tc>
        <w:tc>
          <w:tcPr>
            <w:tcW w:w="2551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084" w:type="dxa"/>
          </w:tcPr>
          <w:p w:rsidR="00251B9B" w:rsidRPr="00E40285" w:rsidRDefault="00E560CC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1B9B" w:rsidRPr="00E40285" w:rsidTr="00E40285">
        <w:tc>
          <w:tcPr>
            <w:tcW w:w="675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E2E1C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</w:p>
          <w:p w:rsidR="00251B9B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№5</w:t>
            </w:r>
          </w:p>
        </w:tc>
        <w:tc>
          <w:tcPr>
            <w:tcW w:w="2551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084" w:type="dxa"/>
          </w:tcPr>
          <w:p w:rsidR="00251B9B" w:rsidRPr="00E40285" w:rsidRDefault="00E560CC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1B9B" w:rsidRPr="00E40285" w:rsidTr="00E40285">
        <w:tc>
          <w:tcPr>
            <w:tcW w:w="675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51B9B" w:rsidRPr="00E40285" w:rsidRDefault="00251B9B" w:rsidP="003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Центральный избирательный округ №6</w:t>
            </w:r>
          </w:p>
        </w:tc>
        <w:tc>
          <w:tcPr>
            <w:tcW w:w="2551" w:type="dxa"/>
          </w:tcPr>
          <w:p w:rsidR="00251B9B" w:rsidRPr="00E40285" w:rsidRDefault="00251B9B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084" w:type="dxa"/>
          </w:tcPr>
          <w:p w:rsidR="00251B9B" w:rsidRPr="00E40285" w:rsidRDefault="00E560CC" w:rsidP="008E2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5522B" w:rsidRPr="00B044B3" w:rsidRDefault="0005522B" w:rsidP="004C2776">
      <w:pPr>
        <w:rPr>
          <w:rFonts w:ascii="Times New Roman" w:hAnsi="Times New Roman" w:cs="Times New Roman"/>
          <w:sz w:val="28"/>
          <w:szCs w:val="28"/>
        </w:rPr>
      </w:pPr>
    </w:p>
    <w:p w:rsidR="004C2776" w:rsidRPr="00B044B3" w:rsidRDefault="004C2776" w:rsidP="004C2776">
      <w:pPr>
        <w:rPr>
          <w:rFonts w:ascii="Times New Roman" w:hAnsi="Times New Roman" w:cs="Times New Roman"/>
          <w:sz w:val="28"/>
          <w:szCs w:val="28"/>
        </w:rPr>
      </w:pPr>
    </w:p>
    <w:sectPr w:rsidR="004C2776" w:rsidRPr="00B0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76"/>
    <w:rsid w:val="0005522B"/>
    <w:rsid w:val="00201753"/>
    <w:rsid w:val="00251B9B"/>
    <w:rsid w:val="00316F94"/>
    <w:rsid w:val="003A0611"/>
    <w:rsid w:val="003B0348"/>
    <w:rsid w:val="00400023"/>
    <w:rsid w:val="004C2776"/>
    <w:rsid w:val="006256BA"/>
    <w:rsid w:val="008E2E1C"/>
    <w:rsid w:val="0097474D"/>
    <w:rsid w:val="00B044B3"/>
    <w:rsid w:val="00B74FC0"/>
    <w:rsid w:val="00E40285"/>
    <w:rsid w:val="00E560CC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D9B9"/>
  <w15:docId w15:val="{7DF7C230-6B94-4451-9321-EADB2C68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2B"/>
    <w:pPr>
      <w:spacing w:after="0" w:line="240" w:lineRule="auto"/>
    </w:pPr>
  </w:style>
  <w:style w:type="table" w:styleId="a4">
    <w:name w:val="Table Grid"/>
    <w:basedOn w:val="a1"/>
    <w:uiPriority w:val="59"/>
    <w:rsid w:val="0005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2023-12-26T07:42:00Z</cp:lastPrinted>
  <dcterms:created xsi:type="dcterms:W3CDTF">2023-12-14T06:26:00Z</dcterms:created>
  <dcterms:modified xsi:type="dcterms:W3CDTF">2023-12-26T13:33:00Z</dcterms:modified>
</cp:coreProperties>
</file>