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FF" w:rsidRDefault="00CD0EF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D0EFF" w:rsidRDefault="00CD0EFF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CD0EFF" w:rsidRDefault="00CD0EFF">
      <w:pPr>
        <w:pStyle w:val="title"/>
      </w:pPr>
      <w:r>
        <w:t>Об утверждении Типового положения о комиссии по противодействию коррупции</w:t>
      </w:r>
    </w:p>
    <w:p w:rsidR="00CD0EFF" w:rsidRDefault="00CD0EFF">
      <w:pPr>
        <w:pStyle w:val="changei"/>
      </w:pPr>
      <w:r>
        <w:t>Изменения и дополнения:</w:t>
      </w:r>
    </w:p>
    <w:p w:rsidR="00CD0EFF" w:rsidRDefault="00CD0EFF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:rsidR="00CD0EFF" w:rsidRDefault="00CD0EFF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:rsidR="00CD0EFF" w:rsidRDefault="00CD0EFF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:rsidR="00CD0EFF" w:rsidRDefault="00CD0EFF">
      <w:pPr>
        <w:pStyle w:val="newncpi"/>
      </w:pPr>
      <w:r>
        <w:t> </w:t>
      </w:r>
    </w:p>
    <w:p w:rsidR="00CD0EFF" w:rsidRDefault="00CD0EFF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CD0EFF" w:rsidRDefault="00CD0EFF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:rsidR="00CD0EFF" w:rsidRDefault="00CD0EFF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CD0EFF" w:rsidRDefault="00CD0EFF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:rsidR="00CD0EFF" w:rsidRDefault="00CD0EFF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CD0EFF" w:rsidRDefault="00CD0EFF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CD0EFF" w:rsidRDefault="00CD0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D0E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0EFF" w:rsidRDefault="00CD0EF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0EFF" w:rsidRDefault="00CD0EF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CD0EFF" w:rsidRDefault="00CD0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D0EF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EFF" w:rsidRDefault="00CD0EF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EFF" w:rsidRDefault="00CD0EFF">
            <w:pPr>
              <w:pStyle w:val="capu1"/>
            </w:pPr>
            <w:r>
              <w:t>УТВЕРЖДЕНО</w:t>
            </w:r>
          </w:p>
          <w:p w:rsidR="00CD0EFF" w:rsidRDefault="00CD0EFF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CD0EFF" w:rsidRDefault="00CD0EFF">
            <w:pPr>
              <w:pStyle w:val="cap1"/>
            </w:pPr>
            <w:r>
              <w:t>26.12.2011 № 1732</w:t>
            </w:r>
          </w:p>
        </w:tc>
      </w:tr>
    </w:tbl>
    <w:p w:rsidR="00CD0EFF" w:rsidRDefault="00CD0EFF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:rsidR="00CD0EFF" w:rsidRDefault="00CD0EFF">
      <w:pPr>
        <w:pStyle w:val="point"/>
      </w:pPr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CD0EFF" w:rsidRDefault="00CD0EFF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CD0EFF" w:rsidRDefault="00CD0EFF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CD0EFF" w:rsidRDefault="00CD0EFF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CD0EFF" w:rsidRDefault="00CD0EFF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CD0EFF" w:rsidRDefault="00CD0EFF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CD0EFF" w:rsidRDefault="00CD0EFF">
      <w:pPr>
        <w:pStyle w:val="point"/>
      </w:pPr>
      <w:r>
        <w:t>4. Основными задачами комиссии являются:</w:t>
      </w:r>
    </w:p>
    <w:p w:rsidR="00CD0EFF" w:rsidRDefault="00CD0EFF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CD0EFF" w:rsidRDefault="00CD0EFF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CD0EFF" w:rsidRDefault="00CD0EFF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CD0EFF" w:rsidRDefault="00CD0EFF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CD0EFF" w:rsidRDefault="00CD0EFF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CD0EFF" w:rsidRDefault="00CD0EFF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CD0EFF" w:rsidRDefault="00CD0EFF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CD0EFF" w:rsidRDefault="00CD0EFF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CD0EFF" w:rsidRDefault="00CD0EFF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CD0EFF" w:rsidRDefault="00CD0EFF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CD0EFF" w:rsidRDefault="00CD0EFF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CD0EFF" w:rsidRDefault="00CD0EFF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CD0EFF" w:rsidRDefault="00CD0EFF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CD0EFF" w:rsidRDefault="00CD0EFF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CD0EFF" w:rsidRDefault="00CD0EFF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CD0EFF" w:rsidRDefault="00CD0EFF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CD0EFF" w:rsidRDefault="00CD0EFF">
      <w:pPr>
        <w:pStyle w:val="newncpi"/>
      </w:pPr>
      <w:r>
        <w:t>разрабатывает и принимает меры по вопросам борьбы с коррупцией;</w:t>
      </w:r>
    </w:p>
    <w:p w:rsidR="00CD0EFF" w:rsidRDefault="00CD0EFF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CD0EFF" w:rsidRDefault="00CD0EFF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CD0EFF" w:rsidRDefault="00CD0EFF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CD0EFF" w:rsidRDefault="00CD0EFF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CD0EFF" w:rsidRDefault="00CD0EFF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CD0EFF" w:rsidRDefault="00CD0EFF">
      <w:pPr>
        <w:pStyle w:val="newncpi"/>
      </w:pPr>
      <w:r>
        <w:t>осуществляет иные функции, предусмотренные положением о комиссии.</w:t>
      </w:r>
    </w:p>
    <w:p w:rsidR="00CD0EFF" w:rsidRDefault="00CD0EFF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CD0EFF" w:rsidRDefault="00CD0EFF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CD0EFF" w:rsidRDefault="00CD0EFF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CD0EFF" w:rsidRDefault="00CD0EFF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CD0EFF" w:rsidRDefault="00CD0EFF">
      <w:pPr>
        <w:pStyle w:val="point"/>
      </w:pPr>
      <w:r>
        <w:t>8. Председатель комиссии:</w:t>
      </w:r>
    </w:p>
    <w:p w:rsidR="00CD0EFF" w:rsidRDefault="00CD0EFF">
      <w:pPr>
        <w:pStyle w:val="newncpi"/>
      </w:pPr>
      <w:r>
        <w:t>несет персональную ответственность за деятельность комиссии;</w:t>
      </w:r>
    </w:p>
    <w:p w:rsidR="00CD0EFF" w:rsidRDefault="00CD0EFF">
      <w:pPr>
        <w:pStyle w:val="newncpi"/>
      </w:pPr>
      <w:r>
        <w:t>организует работу комиссии;</w:t>
      </w:r>
    </w:p>
    <w:p w:rsidR="00CD0EFF" w:rsidRDefault="00CD0EFF">
      <w:pPr>
        <w:pStyle w:val="newncpi"/>
      </w:pPr>
      <w:r>
        <w:t>определяет место и время проведения заседаний комиссии;</w:t>
      </w:r>
    </w:p>
    <w:p w:rsidR="00CD0EFF" w:rsidRDefault="00CD0EFF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CD0EFF" w:rsidRDefault="00CD0EFF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CD0EFF" w:rsidRDefault="00CD0EFF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CD0EFF" w:rsidRDefault="00CD0EFF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CD0EFF" w:rsidRDefault="00CD0EFF">
      <w:pPr>
        <w:pStyle w:val="point"/>
      </w:pPr>
      <w:r>
        <w:t>9. Член комиссии вправе:</w:t>
      </w:r>
    </w:p>
    <w:p w:rsidR="00CD0EFF" w:rsidRDefault="00CD0EFF">
      <w:pPr>
        <w:pStyle w:val="newncpi"/>
      </w:pPr>
      <w:r>
        <w:t>вносить предложения по вопросам, входящим в компетенцию комиссии;</w:t>
      </w:r>
    </w:p>
    <w:p w:rsidR="00CD0EFF" w:rsidRDefault="00CD0EFF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CD0EFF" w:rsidRDefault="00CD0EFF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CD0EFF" w:rsidRDefault="00CD0EFF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CD0EFF" w:rsidRDefault="00CD0EFF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CD0EFF" w:rsidRDefault="00CD0EFF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CD0EFF" w:rsidRDefault="00CD0EFF">
      <w:pPr>
        <w:pStyle w:val="point"/>
      </w:pPr>
      <w:r>
        <w:t>10. Член комиссии обязан:</w:t>
      </w:r>
    </w:p>
    <w:p w:rsidR="00CD0EFF" w:rsidRDefault="00CD0EFF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CD0EFF" w:rsidRDefault="00CD0EFF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CD0EFF" w:rsidRDefault="00CD0EFF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CD0EFF" w:rsidRDefault="00CD0EFF">
      <w:pPr>
        <w:pStyle w:val="newncpi"/>
      </w:pPr>
      <w:r>
        <w:t>не совершать действий, дискредитирующих комиссию;</w:t>
      </w:r>
    </w:p>
    <w:p w:rsidR="00CD0EFF" w:rsidRDefault="00CD0EFF">
      <w:pPr>
        <w:pStyle w:val="newncpi"/>
      </w:pPr>
      <w:r>
        <w:t>выполнять решения комиссии (поручения ее председателя);</w:t>
      </w:r>
    </w:p>
    <w:p w:rsidR="00CD0EFF" w:rsidRDefault="00CD0EFF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CD0EFF" w:rsidRDefault="00CD0EFF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CD0EFF" w:rsidRDefault="00CD0EFF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CD0EFF" w:rsidRDefault="00CD0EFF">
      <w:pPr>
        <w:pStyle w:val="point"/>
      </w:pPr>
      <w:r>
        <w:t>11. Секретарь комиссии:</w:t>
      </w:r>
    </w:p>
    <w:p w:rsidR="00CD0EFF" w:rsidRDefault="00CD0EFF">
      <w:pPr>
        <w:pStyle w:val="newncpi"/>
      </w:pPr>
      <w:r>
        <w:t>обобщает материалы, поступившие для рассмотрения на заседаниях комиссии;</w:t>
      </w:r>
    </w:p>
    <w:p w:rsidR="00CD0EFF" w:rsidRDefault="00CD0EFF">
      <w:pPr>
        <w:pStyle w:val="newncpi"/>
      </w:pPr>
      <w:r>
        <w:t>ведет документацию комиссии;</w:t>
      </w:r>
    </w:p>
    <w:p w:rsidR="00CD0EFF" w:rsidRDefault="00CD0EFF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CD0EFF" w:rsidRDefault="00CD0EFF">
      <w:pPr>
        <w:pStyle w:val="newncpi"/>
      </w:pPr>
      <w:r>
        <w:t>обеспечивает подготовку заседаний комиссии;</w:t>
      </w:r>
    </w:p>
    <w:p w:rsidR="00CD0EFF" w:rsidRDefault="00CD0EFF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CD0EFF" w:rsidRDefault="00CD0EFF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CD0EFF" w:rsidRDefault="00CD0EFF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CD0EFF" w:rsidRDefault="00CD0EFF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CD0EFF" w:rsidRDefault="00CD0EFF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CD0EFF" w:rsidRDefault="00CD0EFF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CD0EFF" w:rsidRDefault="00CD0EFF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CD0EFF" w:rsidRDefault="00CD0EFF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CD0EFF" w:rsidRDefault="00CD0EFF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CD0EFF" w:rsidRDefault="00CD0EFF">
      <w:pPr>
        <w:pStyle w:val="newncpi"/>
      </w:pPr>
      <w:r>
        <w:t>В ходе заседания рассматриваются вопросы, связанные:</w:t>
      </w:r>
    </w:p>
    <w:p w:rsidR="00CD0EFF" w:rsidRDefault="00CD0EFF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CD0EFF" w:rsidRDefault="00CD0EFF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CD0EFF" w:rsidRDefault="00CD0EFF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CD0EFF" w:rsidRDefault="00CD0EFF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CD0EFF" w:rsidRDefault="00CD0EFF">
      <w:pPr>
        <w:pStyle w:val="newncpi"/>
      </w:pPr>
      <w:r>
        <w:t>с обоснованностью заключения договоров на условиях отсрочки платежа;</w:t>
      </w:r>
    </w:p>
    <w:p w:rsidR="00CD0EFF" w:rsidRDefault="00CD0EFF">
      <w:pPr>
        <w:pStyle w:val="newncpi"/>
      </w:pPr>
      <w:r>
        <w:t>с урегулированием либо предотвращением конфликта интересов.</w:t>
      </w:r>
    </w:p>
    <w:p w:rsidR="00CD0EFF" w:rsidRDefault="00CD0EFF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CD0EFF" w:rsidRDefault="00CD0EFF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CD0EFF" w:rsidRDefault="00CD0EFF">
      <w:pPr>
        <w:pStyle w:val="point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CD0EFF" w:rsidRDefault="00CD0EFF">
      <w:pPr>
        <w:pStyle w:val="point"/>
      </w:pPr>
      <w:r>
        <w:t>16. В протоколе указываются:</w:t>
      </w:r>
    </w:p>
    <w:p w:rsidR="00CD0EFF" w:rsidRDefault="00CD0EFF">
      <w:pPr>
        <w:pStyle w:val="newncpi"/>
      </w:pPr>
      <w:r>
        <w:t>место и время проведения заседания комиссии;</w:t>
      </w:r>
    </w:p>
    <w:p w:rsidR="00CD0EFF" w:rsidRDefault="00CD0EFF">
      <w:pPr>
        <w:pStyle w:val="newncpi"/>
      </w:pPr>
      <w:r>
        <w:t>наименование и состав комиссии;</w:t>
      </w:r>
    </w:p>
    <w:p w:rsidR="00CD0EFF" w:rsidRDefault="00CD0EFF">
      <w:pPr>
        <w:pStyle w:val="newncpi"/>
      </w:pPr>
      <w:r>
        <w:t>сведения об участниках заседания комиссии, не являющихся ее членами;</w:t>
      </w:r>
    </w:p>
    <w:p w:rsidR="00CD0EFF" w:rsidRDefault="00CD0EFF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CD0EFF" w:rsidRDefault="00CD0EFF">
      <w:pPr>
        <w:pStyle w:val="newncpi"/>
      </w:pPr>
      <w:r>
        <w:t>принятые комиссией решения;</w:t>
      </w:r>
    </w:p>
    <w:p w:rsidR="00CD0EFF" w:rsidRDefault="00CD0EFF">
      <w:pPr>
        <w:pStyle w:val="newncpi"/>
      </w:pPr>
      <w:r>
        <w:t>сведения о приобщенных к протоколу заседания комиссии материалах.</w:t>
      </w:r>
    </w:p>
    <w:p w:rsidR="00CD0EFF" w:rsidRDefault="00CD0EFF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119E5" w:rsidRDefault="00D119E5"/>
    <w:sectPr w:rsidR="00D119E5" w:rsidSect="00CD0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FF" w:rsidRDefault="00CD0EFF" w:rsidP="00CD0EFF">
      <w:pPr>
        <w:spacing w:after="0" w:line="240" w:lineRule="auto"/>
      </w:pPr>
      <w:r>
        <w:separator/>
      </w:r>
    </w:p>
  </w:endnote>
  <w:endnote w:type="continuationSeparator" w:id="0">
    <w:p w:rsidR="00CD0EFF" w:rsidRDefault="00CD0EFF" w:rsidP="00CD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FF" w:rsidRDefault="00CD0E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FF" w:rsidRDefault="00CD0E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D0EFF" w:rsidTr="00CD0EFF">
      <w:tc>
        <w:tcPr>
          <w:tcW w:w="1800" w:type="dxa"/>
          <w:shd w:val="clear" w:color="auto" w:fill="auto"/>
          <w:vAlign w:val="center"/>
        </w:tcPr>
        <w:p w:rsidR="00CD0EFF" w:rsidRDefault="00CD0EF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D0EFF" w:rsidRDefault="00CD0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D0EFF" w:rsidRDefault="00CD0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14.03.2024</w:t>
          </w:r>
        </w:p>
        <w:p w:rsidR="00CD0EFF" w:rsidRPr="00CD0EFF" w:rsidRDefault="00CD0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D0EFF" w:rsidRDefault="00CD0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FF" w:rsidRDefault="00CD0EFF" w:rsidP="00CD0EFF">
      <w:pPr>
        <w:spacing w:after="0" w:line="240" w:lineRule="auto"/>
      </w:pPr>
      <w:r>
        <w:separator/>
      </w:r>
    </w:p>
  </w:footnote>
  <w:footnote w:type="continuationSeparator" w:id="0">
    <w:p w:rsidR="00CD0EFF" w:rsidRDefault="00CD0EFF" w:rsidP="00CD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FF" w:rsidRDefault="00CD0EFF" w:rsidP="00AC36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D0EFF" w:rsidRDefault="00CD0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FF" w:rsidRPr="00CD0EFF" w:rsidRDefault="00CD0EFF" w:rsidP="00AC362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D0EFF">
      <w:rPr>
        <w:rStyle w:val="a7"/>
        <w:rFonts w:ascii="Times New Roman" w:hAnsi="Times New Roman" w:cs="Times New Roman"/>
        <w:sz w:val="24"/>
      </w:rPr>
      <w:fldChar w:fldCharType="begin"/>
    </w:r>
    <w:r w:rsidRPr="00CD0EF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D0EF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CD0EFF">
      <w:rPr>
        <w:rStyle w:val="a7"/>
        <w:rFonts w:ascii="Times New Roman" w:hAnsi="Times New Roman" w:cs="Times New Roman"/>
        <w:sz w:val="24"/>
      </w:rPr>
      <w:fldChar w:fldCharType="end"/>
    </w:r>
  </w:p>
  <w:p w:rsidR="00CD0EFF" w:rsidRPr="00CD0EFF" w:rsidRDefault="00CD0EF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FF" w:rsidRDefault="00CD0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markup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FF"/>
    <w:rsid w:val="00CD0EFF"/>
    <w:rsid w:val="00D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8150-C6DE-4AA7-87A7-142B5E2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D0E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D0EF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D0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D0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D0E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D0E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D0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D0EF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D0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0E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D0E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D0E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D0E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D0E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D0E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D0EF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D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EFF"/>
  </w:style>
  <w:style w:type="paragraph" w:styleId="a5">
    <w:name w:val="footer"/>
    <w:basedOn w:val="a"/>
    <w:link w:val="a6"/>
    <w:uiPriority w:val="99"/>
    <w:unhideWhenUsed/>
    <w:rsid w:val="00CD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EFF"/>
  </w:style>
  <w:style w:type="character" w:styleId="a7">
    <w:name w:val="page number"/>
    <w:basedOn w:val="a0"/>
    <w:uiPriority w:val="99"/>
    <w:semiHidden/>
    <w:unhideWhenUsed/>
    <w:rsid w:val="00CD0EFF"/>
  </w:style>
  <w:style w:type="table" w:styleId="a8">
    <w:name w:val="Table Grid"/>
    <w:basedOn w:val="a1"/>
    <w:uiPriority w:val="39"/>
    <w:rsid w:val="00CD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14029</Characters>
  <Application>Microsoft Office Word</Application>
  <DocSecurity>0</DocSecurity>
  <Lines>269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2024-03-14T05:59:00Z</dcterms:created>
  <dcterms:modified xsi:type="dcterms:W3CDTF">2024-03-14T06:00:00Z</dcterms:modified>
</cp:coreProperties>
</file>