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DD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</w:t>
      </w:r>
      <w:r w:rsidR="004379F8">
        <w:rPr>
          <w:color w:val="4E4D4D"/>
          <w:sz w:val="24"/>
        </w:rPr>
        <w:t>УТВЕРЖДЕНО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ab/>
      </w:r>
      <w:r>
        <w:rPr>
          <w:color w:val="4E4D4D"/>
          <w:sz w:val="24"/>
        </w:rPr>
        <w:tab/>
        <w:t xml:space="preserve">                                                                          Протокол заседания комиссии </w:t>
      </w:r>
      <w:proofErr w:type="gramStart"/>
      <w:r>
        <w:rPr>
          <w:color w:val="4E4D4D"/>
          <w:sz w:val="24"/>
        </w:rPr>
        <w:t>по</w:t>
      </w:r>
      <w:proofErr w:type="gramEnd"/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противодействию коррупции </w:t>
      </w:r>
    </w:p>
    <w:p w:rsidR="004379F8" w:rsidRDefault="004379F8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                                                                            УП ЖКХ Шумилинского района </w:t>
      </w:r>
    </w:p>
    <w:p w:rsidR="003873DD" w:rsidRPr="002A642A" w:rsidRDefault="003873DD" w:rsidP="003873DD">
      <w:pPr>
        <w:shd w:val="clear" w:color="auto" w:fill="FFFFFF"/>
        <w:jc w:val="center"/>
        <w:rPr>
          <w:color w:val="4E4D4D"/>
          <w:sz w:val="24"/>
        </w:rPr>
      </w:pPr>
      <w:r>
        <w:rPr>
          <w:color w:val="4E4D4D"/>
          <w:sz w:val="24"/>
        </w:rPr>
        <w:t xml:space="preserve">                     </w:t>
      </w:r>
      <w:r w:rsidR="004379F8">
        <w:rPr>
          <w:color w:val="4E4D4D"/>
          <w:sz w:val="24"/>
        </w:rPr>
        <w:t xml:space="preserve">                      </w:t>
      </w:r>
      <w:r w:rsidR="00C1282C">
        <w:rPr>
          <w:color w:val="4E4D4D"/>
          <w:sz w:val="24"/>
        </w:rPr>
        <w:t xml:space="preserve">                               29</w:t>
      </w:r>
      <w:r w:rsidR="004379F8">
        <w:rPr>
          <w:color w:val="4E4D4D"/>
          <w:sz w:val="24"/>
        </w:rPr>
        <w:t>.12.202</w:t>
      </w:r>
      <w:r w:rsidR="00C1282C">
        <w:rPr>
          <w:color w:val="4E4D4D"/>
          <w:sz w:val="24"/>
        </w:rPr>
        <w:t>3</w:t>
      </w:r>
      <w:r w:rsidR="004379F8">
        <w:rPr>
          <w:color w:val="4E4D4D"/>
          <w:sz w:val="24"/>
        </w:rPr>
        <w:t xml:space="preserve"> № 2/202</w:t>
      </w:r>
      <w:r w:rsidR="00C1282C">
        <w:rPr>
          <w:color w:val="4E4D4D"/>
          <w:sz w:val="24"/>
        </w:rPr>
        <w:t>3</w:t>
      </w:r>
      <w:r>
        <w:rPr>
          <w:color w:val="4E4D4D"/>
          <w:sz w:val="24"/>
        </w:rPr>
        <w:t xml:space="preserve">                                                                              </w:t>
      </w:r>
    </w:p>
    <w:p w:rsidR="004379F8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</w:p>
    <w:p w:rsidR="003873DD" w:rsidRDefault="003873DD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ПЛАН</w:t>
      </w:r>
    </w:p>
    <w:p w:rsidR="003873DD" w:rsidRPr="002A642A" w:rsidRDefault="004379F8" w:rsidP="003873DD">
      <w:pPr>
        <w:shd w:val="clear" w:color="auto" w:fill="FFFFFF"/>
        <w:tabs>
          <w:tab w:val="left" w:pos="3350"/>
        </w:tabs>
        <w:spacing w:before="120" w:after="120"/>
        <w:jc w:val="center"/>
        <w:rPr>
          <w:color w:val="4E4D4D"/>
          <w:sz w:val="24"/>
        </w:rPr>
      </w:pPr>
      <w:r>
        <w:rPr>
          <w:color w:val="4E4D4D"/>
          <w:sz w:val="24"/>
        </w:rPr>
        <w:t>работы комиссии по противодействию коррупции</w:t>
      </w:r>
      <w:r w:rsidR="002B50EF">
        <w:rPr>
          <w:color w:val="4E4D4D"/>
          <w:sz w:val="24"/>
        </w:rPr>
        <w:t xml:space="preserve"> на 202</w:t>
      </w:r>
      <w:r w:rsidR="00C1282C">
        <w:rPr>
          <w:color w:val="4E4D4D"/>
          <w:sz w:val="24"/>
        </w:rPr>
        <w:t>4</w:t>
      </w:r>
      <w:r w:rsidR="002B50EF">
        <w:rPr>
          <w:color w:val="4E4D4D"/>
          <w:sz w:val="24"/>
        </w:rPr>
        <w:t xml:space="preserve"> год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353"/>
        <w:gridCol w:w="5505"/>
        <w:gridCol w:w="1661"/>
        <w:gridCol w:w="2127"/>
      </w:tblGrid>
      <w:tr w:rsidR="003873DD" w:rsidRPr="002A642A" w:rsidTr="00CA2915">
        <w:trPr>
          <w:trHeight w:val="1410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№ </w:t>
            </w:r>
            <w:proofErr w:type="spellStart"/>
            <w:proofErr w:type="gram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  <w:proofErr w:type="gramEnd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/</w:t>
            </w:r>
            <w:proofErr w:type="spellStart"/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>Планируемый к рассмотрению вопрос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4379F8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b/>
                <w:bCs/>
                <w:i/>
                <w:iCs/>
                <w:color w:val="4E4D4D"/>
                <w:sz w:val="24"/>
              </w:rPr>
              <w:t xml:space="preserve">Сроки </w:t>
            </w:r>
            <w:r w:rsidR="004379F8">
              <w:rPr>
                <w:b/>
                <w:bCs/>
                <w:i/>
                <w:iCs/>
                <w:color w:val="4E4D4D"/>
                <w:sz w:val="24"/>
              </w:rPr>
              <w:t>рассмотрения вопроса комиссией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4F5FD4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Исполнители</w:t>
            </w:r>
          </w:p>
        </w:tc>
      </w:tr>
      <w:tr w:rsidR="000F36C4" w:rsidRPr="002A642A" w:rsidTr="00CA2915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36C4" w:rsidRPr="002A642A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0F36C4" w:rsidRDefault="000F36C4" w:rsidP="000F36C4">
            <w:pPr>
              <w:pStyle w:val="af"/>
              <w:numPr>
                <w:ilvl w:val="0"/>
                <w:numId w:val="12"/>
              </w:num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  <w:r>
              <w:rPr>
                <w:b/>
                <w:bCs/>
                <w:i/>
                <w:iCs/>
                <w:color w:val="4E4D4D"/>
                <w:sz w:val="24"/>
              </w:rPr>
              <w:t>Вопросы, подлежащие рассмотрению на заседаниях комиссии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Pr="002A642A" w:rsidRDefault="000F36C4" w:rsidP="004379F8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6C4" w:rsidRDefault="000F36C4" w:rsidP="007B580C">
            <w:pPr>
              <w:spacing w:before="120" w:after="120"/>
              <w:jc w:val="center"/>
              <w:rPr>
                <w:b/>
                <w:bCs/>
                <w:i/>
                <w:iCs/>
                <w:color w:val="4E4D4D"/>
                <w:sz w:val="24"/>
              </w:rPr>
            </w:pPr>
          </w:p>
        </w:tc>
      </w:tr>
      <w:tr w:rsidR="003873DD" w:rsidRPr="002A642A" w:rsidTr="00CA291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color w:val="4E4D4D"/>
                <w:sz w:val="24"/>
              </w:rP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C1282C" w:rsidP="00C1282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 xml:space="preserve">О состоянии </w:t>
            </w:r>
            <w:proofErr w:type="spellStart"/>
            <w:r>
              <w:rPr>
                <w:color w:val="4E4D4D"/>
                <w:sz w:val="26"/>
                <w:szCs w:val="26"/>
              </w:rPr>
              <w:t>претензионно</w:t>
            </w:r>
            <w:proofErr w:type="spellEnd"/>
            <w:r>
              <w:rPr>
                <w:color w:val="4E4D4D"/>
                <w:sz w:val="26"/>
                <w:szCs w:val="26"/>
              </w:rPr>
              <w:t xml:space="preserve"> – исковой работы в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3873DD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 </w:t>
            </w:r>
          </w:p>
          <w:p w:rsidR="003873DD" w:rsidRPr="00833E9E" w:rsidRDefault="001E57F7" w:rsidP="00A11F11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март</w:t>
            </w:r>
            <w:r w:rsidR="000F36C4" w:rsidRPr="00833E9E">
              <w:rPr>
                <w:color w:val="4E4D4D"/>
                <w:sz w:val="26"/>
                <w:szCs w:val="26"/>
              </w:rPr>
              <w:t xml:space="preserve"> 202</w:t>
            </w:r>
            <w:r w:rsidR="00A11F11">
              <w:rPr>
                <w:color w:val="4E4D4D"/>
                <w:sz w:val="26"/>
                <w:szCs w:val="26"/>
              </w:rPr>
              <w:t>4</w:t>
            </w:r>
            <w:r w:rsidR="000F36C4" w:rsidRPr="00833E9E">
              <w:rPr>
                <w:color w:val="4E4D4D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BB2B1C" w:rsidP="004F5FD4">
            <w:pPr>
              <w:jc w:val="center"/>
              <w:rPr>
                <w:color w:val="4E4D4D"/>
                <w:sz w:val="26"/>
                <w:szCs w:val="26"/>
              </w:rPr>
            </w:pPr>
            <w:proofErr w:type="spellStart"/>
            <w:r>
              <w:rPr>
                <w:color w:val="4E4D4D"/>
                <w:sz w:val="26"/>
                <w:szCs w:val="26"/>
              </w:rPr>
              <w:t>ПиКС</w:t>
            </w:r>
            <w:proofErr w:type="spellEnd"/>
          </w:p>
        </w:tc>
      </w:tr>
      <w:tr w:rsidR="003873DD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color w:val="4E4D4D"/>
                <w:sz w:val="24"/>
              </w:rPr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C1282C" w:rsidP="000F36C4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О принятых мерах по предупреждению и устранению коррупционных рисков в договорной работе, в частности при заключении договоров на оказание услуг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A11F11" w:rsidP="00A11F11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 xml:space="preserve">июль </w:t>
            </w:r>
            <w:r w:rsidR="000F36C4" w:rsidRPr="00833E9E">
              <w:rPr>
                <w:color w:val="4E4D4D"/>
                <w:sz w:val="26"/>
                <w:szCs w:val="26"/>
              </w:rPr>
              <w:t>202</w:t>
            </w:r>
            <w:r>
              <w:rPr>
                <w:color w:val="4E4D4D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BB2B1C" w:rsidP="000F36C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proofErr w:type="spellStart"/>
            <w:r>
              <w:rPr>
                <w:color w:val="4E4D4D"/>
                <w:sz w:val="26"/>
                <w:szCs w:val="26"/>
              </w:rPr>
              <w:t>ПиКС</w:t>
            </w:r>
            <w:proofErr w:type="spellEnd"/>
          </w:p>
        </w:tc>
      </w:tr>
      <w:tr w:rsidR="003873DD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 w:rsidRPr="002A642A">
              <w:rPr>
                <w:color w:val="4E4D4D"/>
                <w:sz w:val="24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Default="00C1282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Анализ выполнения требований законодательства Республики Беларусь:</w:t>
            </w:r>
          </w:p>
          <w:p w:rsidR="00C1282C" w:rsidRDefault="00C1282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- при рассмотрении вопросов в сфере предоставления жилых помещений в общежитиях;</w:t>
            </w:r>
          </w:p>
          <w:p w:rsidR="00C1282C" w:rsidRDefault="00C1282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- при сдаче в аренду государственного имущества, своевременного и полного взыскания арендной платы, стоимости жилищно-коммунальных услуг и эксплуатационных затрат с арендаторов</w:t>
            </w:r>
          </w:p>
          <w:p w:rsidR="00C1282C" w:rsidRPr="00833E9E" w:rsidRDefault="00C1282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1E57F7" w:rsidP="001E57F7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июль</w:t>
            </w:r>
            <w:r w:rsidR="00BE3568" w:rsidRPr="00833E9E">
              <w:rPr>
                <w:color w:val="4E4D4D"/>
                <w:sz w:val="26"/>
                <w:szCs w:val="26"/>
              </w:rPr>
              <w:t xml:space="preserve"> 202</w:t>
            </w:r>
            <w:r>
              <w:rPr>
                <w:color w:val="4E4D4D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BB2B1C" w:rsidP="00BB2B1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proofErr w:type="spellStart"/>
            <w:r>
              <w:rPr>
                <w:color w:val="4E4D4D"/>
                <w:sz w:val="26"/>
                <w:szCs w:val="26"/>
              </w:rPr>
              <w:t>ПиКС</w:t>
            </w:r>
            <w:proofErr w:type="spellEnd"/>
          </w:p>
        </w:tc>
      </w:tr>
      <w:tr w:rsidR="003873DD" w:rsidRPr="002A642A" w:rsidTr="00CA291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3873DD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4</w:t>
            </w:r>
            <w:r w:rsidRPr="002A642A">
              <w:rPr>
                <w:color w:val="4E4D4D"/>
                <w:sz w:val="24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C1282C" w:rsidP="00C1282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Анализ работы по улучшению качества обслуживания населения и снижения обращений граждан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1E57F7" w:rsidP="001E57F7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июль</w:t>
            </w:r>
            <w:r w:rsidR="000F36C4" w:rsidRPr="00833E9E">
              <w:rPr>
                <w:color w:val="4E4D4D"/>
                <w:sz w:val="26"/>
                <w:szCs w:val="26"/>
              </w:rPr>
              <w:t xml:space="preserve"> 202</w:t>
            </w:r>
            <w:r>
              <w:rPr>
                <w:color w:val="4E4D4D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Главный инженер, ведущий специалист по работе с обращениями</w:t>
            </w:r>
            <w:r w:rsidR="003873DD" w:rsidRPr="00833E9E">
              <w:rPr>
                <w:color w:val="4E4D4D"/>
                <w:sz w:val="26"/>
                <w:szCs w:val="26"/>
              </w:rPr>
              <w:t xml:space="preserve"> </w:t>
            </w:r>
          </w:p>
        </w:tc>
      </w:tr>
      <w:tr w:rsidR="00A11F11" w:rsidRPr="002A642A" w:rsidTr="00CA291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A11F11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Анализ работы конкурсной комиссии за 2022 год. Соблюдение законодательства в области закупок товаров, работ, услуг.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1E57F7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март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конкурсной комиссии, секретарь комиссии</w:t>
            </w:r>
          </w:p>
        </w:tc>
      </w:tr>
      <w:tr w:rsidR="00A11F11" w:rsidRPr="002A642A" w:rsidTr="00CA291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lastRenderedPageBreak/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A11F11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Организация хранения и эксплуатации автомобилей, расходование и списание топлива и др</w:t>
            </w:r>
            <w:proofErr w:type="gramStart"/>
            <w:r>
              <w:rPr>
                <w:color w:val="4E4D4D"/>
                <w:sz w:val="26"/>
                <w:szCs w:val="26"/>
              </w:rPr>
              <w:t>.м</w:t>
            </w:r>
            <w:proofErr w:type="gramEnd"/>
            <w:r>
              <w:rPr>
                <w:color w:val="4E4D4D"/>
                <w:sz w:val="26"/>
                <w:szCs w:val="26"/>
              </w:rPr>
              <w:t>атериальных ценностей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1E57F7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декабрь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Начальник транспортного участка, главный бухгалтер</w:t>
            </w:r>
          </w:p>
        </w:tc>
      </w:tr>
      <w:tr w:rsidR="00A11F11" w:rsidRPr="002A642A" w:rsidTr="00CA291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A11F11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О соблюдении требований законодательства при разработке и утверждении цен и тарифов.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1E57F7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март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Главный экономист</w:t>
            </w:r>
          </w:p>
        </w:tc>
      </w:tr>
      <w:tr w:rsidR="00A11F11" w:rsidRPr="002A642A" w:rsidTr="00CA2915">
        <w:trPr>
          <w:trHeight w:val="1316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Default="00A11F11" w:rsidP="00A11F11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Рассмотрение поступающих из правоохранительных, вышестоящих органов представлений, предписаний, информационных писем, актов.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1E57F7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1F11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1F498C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Default="00A11F11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9</w:t>
            </w:r>
            <w:r w:rsidR="001F498C">
              <w:rPr>
                <w:color w:val="4E4D4D"/>
                <w:sz w:val="24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1F498C" w:rsidP="00A11F11">
            <w:pPr>
              <w:spacing w:before="120" w:after="120"/>
              <w:rPr>
                <w:color w:val="4E4D4D"/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>О подведении  итогов  работы  комиссии по противодействию   коррупции за 202</w:t>
            </w:r>
            <w:r w:rsidR="00A11F11">
              <w:rPr>
                <w:sz w:val="26"/>
                <w:szCs w:val="26"/>
              </w:rPr>
              <w:t>4</w:t>
            </w:r>
            <w:r w:rsidRPr="00833E9E">
              <w:rPr>
                <w:sz w:val="26"/>
                <w:szCs w:val="26"/>
              </w:rPr>
              <w:t xml:space="preserve"> год и утверждении плана  работы комиссии  на  202</w:t>
            </w:r>
            <w:r w:rsidR="00A11F11">
              <w:rPr>
                <w:sz w:val="26"/>
                <w:szCs w:val="26"/>
              </w:rPr>
              <w:t>5</w:t>
            </w:r>
            <w:r w:rsidRPr="00833E9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1F498C" w:rsidP="00C23D31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декабрь 202</w:t>
            </w:r>
            <w:r w:rsidR="00C23D31">
              <w:rPr>
                <w:color w:val="4E4D4D"/>
                <w:sz w:val="26"/>
                <w:szCs w:val="26"/>
              </w:rPr>
              <w:t>4</w:t>
            </w:r>
            <w:r w:rsidRPr="00833E9E">
              <w:rPr>
                <w:color w:val="4E4D4D"/>
                <w:sz w:val="26"/>
                <w:szCs w:val="26"/>
              </w:rPr>
              <w:t>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3873DD" w:rsidRPr="002A642A" w:rsidTr="00CA2915">
        <w:trPr>
          <w:trHeight w:val="40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0F36C4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2</w:t>
            </w:r>
            <w:r w:rsidR="003873DD" w:rsidRPr="002A642A">
              <w:rPr>
                <w:color w:val="4E4D4D"/>
                <w:sz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0F36C4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Организационно-практические 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3873DD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3873DD" w:rsidP="00022F78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</w:p>
        </w:tc>
      </w:tr>
      <w:tr w:rsidR="00BB2B1C" w:rsidRPr="002A642A" w:rsidTr="00CA291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B1C" w:rsidRPr="00833E9E" w:rsidRDefault="00BB2B1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</w:p>
        </w:tc>
      </w:tr>
      <w:tr w:rsidR="00BB2B1C" w:rsidRPr="002A642A" w:rsidTr="00CA291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1.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B1C" w:rsidRPr="00833E9E" w:rsidRDefault="00BB2B1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CA2915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Не реже 2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CA2915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BB2B1C" w:rsidRPr="002A642A" w:rsidTr="00CA291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B1C" w:rsidRDefault="00BB2B1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Аккумулирование информации о нарушениях законодательства о борьбе с коррупцией, совершенных работниками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Секретарь комиссии по противодействию коррупции</w:t>
            </w:r>
          </w:p>
        </w:tc>
      </w:tr>
      <w:tr w:rsidR="00BB2B1C" w:rsidRPr="002A642A" w:rsidTr="00CA291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BB2B1C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3.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B1C" w:rsidRDefault="00CA2915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Выполнение поручений вышестоящих государственных органов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CA2915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B1C" w:rsidRDefault="00CA2915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CA2915" w:rsidRPr="002A642A" w:rsidTr="00CA2915">
        <w:trPr>
          <w:trHeight w:val="224"/>
        </w:trPr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915" w:rsidRDefault="00CA2915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4.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915" w:rsidRDefault="00CA2915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Обновление и размещение информации о работе комиссии по противодействию коррупции на сайте УП ЖКХ Шумилинского района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915" w:rsidRDefault="00CA2915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915" w:rsidRDefault="00CA2915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Секретарь комиссии по противодействию коррупции</w:t>
            </w:r>
          </w:p>
        </w:tc>
      </w:tr>
      <w:tr w:rsidR="003873DD" w:rsidRPr="002A642A" w:rsidTr="00CA2915">
        <w:tc>
          <w:tcPr>
            <w:tcW w:w="3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CA2915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5</w:t>
            </w:r>
            <w:r w:rsidR="003873DD" w:rsidRPr="002A642A">
              <w:rPr>
                <w:color w:val="4E4D4D"/>
                <w:sz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3DD" w:rsidRPr="00833E9E" w:rsidRDefault="001F498C" w:rsidP="007B580C">
            <w:pPr>
              <w:spacing w:before="120" w:after="120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 xml:space="preserve"> </w:t>
            </w:r>
            <w:r w:rsidRPr="00833E9E">
              <w:rPr>
                <w:sz w:val="26"/>
                <w:szCs w:val="26"/>
              </w:rPr>
              <w:t>Мониторинг изменений в нормативных правовых актах Республики  Беларусь, касающихся вопросов противодействия  коррупции</w:t>
            </w:r>
          </w:p>
        </w:tc>
        <w:tc>
          <w:tcPr>
            <w:tcW w:w="16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833E9E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833E9E" w:rsidP="007B580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Правовая служба</w:t>
            </w:r>
          </w:p>
        </w:tc>
      </w:tr>
      <w:tr w:rsidR="003873DD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2A642A" w:rsidRDefault="00CA2915" w:rsidP="007B580C">
            <w:pPr>
              <w:spacing w:before="120" w:after="120"/>
              <w:jc w:val="center"/>
              <w:rPr>
                <w:color w:val="4E4D4D"/>
                <w:sz w:val="24"/>
              </w:rPr>
            </w:pPr>
            <w:r>
              <w:rPr>
                <w:color w:val="4E4D4D"/>
                <w:sz w:val="24"/>
              </w:rPr>
              <w:t>6</w:t>
            </w:r>
            <w:r w:rsidR="003873DD" w:rsidRPr="002A642A">
              <w:rPr>
                <w:color w:val="4E4D4D"/>
                <w:sz w:val="24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98C" w:rsidRPr="00833E9E" w:rsidRDefault="001F498C" w:rsidP="001F498C">
            <w:pPr>
              <w:spacing w:line="280" w:lineRule="exact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Осуществление постоянного контроля за соблюдением работниками трудовой и исполнительской дисциплины, включающего контроль </w:t>
            </w:r>
            <w:proofErr w:type="gramStart"/>
            <w:r w:rsidRPr="00833E9E">
              <w:rPr>
                <w:sz w:val="26"/>
                <w:szCs w:val="26"/>
              </w:rPr>
              <w:t>за</w:t>
            </w:r>
            <w:proofErr w:type="gramEnd"/>
            <w:r w:rsidRPr="00833E9E">
              <w:rPr>
                <w:sz w:val="26"/>
                <w:szCs w:val="26"/>
              </w:rPr>
              <w:t>:</w:t>
            </w:r>
          </w:p>
          <w:p w:rsidR="001F498C" w:rsidRPr="00833E9E" w:rsidRDefault="001F498C" w:rsidP="001F498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заблаговременной явкой на рабочее место (до начала рабочего дня и до окончания </w:t>
            </w:r>
            <w:r w:rsidRPr="00833E9E">
              <w:rPr>
                <w:sz w:val="26"/>
                <w:szCs w:val="26"/>
              </w:rPr>
              <w:lastRenderedPageBreak/>
              <w:t>перерыва  на обед);</w:t>
            </w:r>
          </w:p>
          <w:p w:rsidR="001F498C" w:rsidRPr="00833E9E" w:rsidRDefault="001F498C" w:rsidP="001F498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своевременным уходом с рабочего места (по окончании рабочего дня и в начале перерыва на обед);</w:t>
            </w:r>
          </w:p>
          <w:p w:rsidR="001F498C" w:rsidRPr="00833E9E" w:rsidRDefault="001F498C" w:rsidP="001F498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 </w:t>
            </w:r>
            <w:proofErr w:type="gramStart"/>
            <w:r w:rsidRPr="00833E9E">
              <w:rPr>
                <w:sz w:val="26"/>
                <w:szCs w:val="26"/>
              </w:rPr>
              <w:t>выявлением</w:t>
            </w:r>
            <w:proofErr w:type="gramEnd"/>
            <w:r w:rsidRPr="00833E9E">
              <w:rPr>
                <w:sz w:val="26"/>
                <w:szCs w:val="26"/>
              </w:rPr>
              <w:t xml:space="preserve"> не явившихся на работу и опоздавших работников;</w:t>
            </w:r>
          </w:p>
          <w:p w:rsidR="001F498C" w:rsidRPr="00833E9E" w:rsidRDefault="001F498C" w:rsidP="001F498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 нахождением работников в рабочее время на рабочих местах и эффективным использованием  рабочего времени  в течение рабочего дня;</w:t>
            </w:r>
          </w:p>
          <w:p w:rsidR="001F498C" w:rsidRPr="00833E9E" w:rsidRDefault="001F498C" w:rsidP="001F498C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 фактическим рабочим временем каждого работника, в том числе в случае установления индивидуального режима работы отдельным работникам;</w:t>
            </w:r>
          </w:p>
          <w:p w:rsidR="003873DD" w:rsidRPr="00833E9E" w:rsidRDefault="001F498C" w:rsidP="001F498C">
            <w:pPr>
              <w:spacing w:line="280" w:lineRule="exact"/>
              <w:jc w:val="both"/>
              <w:rPr>
                <w:color w:val="4E4D4D"/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     соблюдением графика личного приема граждан, их представителей, представителей юридических лиц 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833E9E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3DD" w:rsidRPr="00833E9E" w:rsidRDefault="001F498C" w:rsidP="001F498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Заместитель директора</w:t>
            </w:r>
            <w:r w:rsidR="004F5FD4" w:rsidRPr="00833E9E">
              <w:rPr>
                <w:color w:val="4E4D4D"/>
                <w:sz w:val="26"/>
                <w:szCs w:val="26"/>
              </w:rPr>
              <w:t xml:space="preserve"> по идеологической работе</w:t>
            </w:r>
            <w:r w:rsidRPr="00833E9E">
              <w:rPr>
                <w:color w:val="4E4D4D"/>
                <w:sz w:val="26"/>
                <w:szCs w:val="26"/>
              </w:rPr>
              <w:t>, правовая и кадровая служба</w:t>
            </w:r>
          </w:p>
        </w:tc>
      </w:tr>
      <w:tr w:rsidR="001F498C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CA2915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lastRenderedPageBreak/>
              <w:t>7</w:t>
            </w:r>
            <w:r w:rsidR="001F498C" w:rsidRPr="00833E9E">
              <w:rPr>
                <w:color w:val="4E4D4D"/>
                <w:sz w:val="26"/>
                <w:szCs w:val="26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98C" w:rsidRPr="00833E9E" w:rsidRDefault="001F498C" w:rsidP="001F498C">
            <w:pPr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33E9E">
              <w:rPr>
                <w:sz w:val="26"/>
                <w:szCs w:val="26"/>
              </w:rPr>
              <w:t>контроля за</w:t>
            </w:r>
            <w:proofErr w:type="gramEnd"/>
            <w:r w:rsidRPr="00833E9E">
              <w:rPr>
                <w:sz w:val="26"/>
                <w:szCs w:val="26"/>
              </w:rPr>
              <w:t xml:space="preserve"> выполнением принятых протоколов комиссии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1F498C" w:rsidP="00BE3568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постоянно</w:t>
            </w:r>
          </w:p>
          <w:p w:rsidR="001F498C" w:rsidRPr="00833E9E" w:rsidRDefault="001F498C" w:rsidP="00811EFE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98C" w:rsidRPr="00833E9E" w:rsidRDefault="001F498C" w:rsidP="001F498C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>Секретарь комиссии</w:t>
            </w:r>
            <w:r w:rsidR="00CA2915">
              <w:rPr>
                <w:color w:val="4E4D4D"/>
                <w:sz w:val="26"/>
                <w:szCs w:val="26"/>
              </w:rPr>
              <w:t xml:space="preserve"> по противодействию коррупции</w:t>
            </w:r>
            <w:r w:rsidRPr="00833E9E">
              <w:rPr>
                <w:color w:val="4E4D4D"/>
                <w:sz w:val="26"/>
                <w:szCs w:val="26"/>
              </w:rPr>
              <w:t xml:space="preserve"> </w:t>
            </w:r>
          </w:p>
        </w:tc>
      </w:tr>
      <w:tr w:rsidR="001F498C" w:rsidRPr="002A642A" w:rsidTr="00CA2915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C" w:rsidRPr="00833E9E" w:rsidRDefault="00CA2915" w:rsidP="004F5FD4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8</w:t>
            </w:r>
            <w:r w:rsidR="00833E9E">
              <w:rPr>
                <w:color w:val="4E4D4D"/>
                <w:sz w:val="26"/>
                <w:szCs w:val="26"/>
              </w:rPr>
              <w:t>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498C" w:rsidRPr="00833E9E" w:rsidRDefault="001F498C" w:rsidP="00A209D5">
            <w:pPr>
              <w:jc w:val="both"/>
              <w:rPr>
                <w:sz w:val="26"/>
                <w:szCs w:val="26"/>
              </w:rPr>
            </w:pPr>
            <w:r w:rsidRPr="00833E9E">
              <w:rPr>
                <w:sz w:val="26"/>
                <w:szCs w:val="26"/>
              </w:rPr>
              <w:t>Разработка и утверждение плана  работы  комиссии на 202</w:t>
            </w:r>
            <w:r w:rsidR="00A209D5">
              <w:rPr>
                <w:sz w:val="26"/>
                <w:szCs w:val="26"/>
              </w:rPr>
              <w:t>5</w:t>
            </w:r>
            <w:r w:rsidRPr="00833E9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300F" w:rsidRDefault="007F300F" w:rsidP="00811EFE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>
              <w:rPr>
                <w:color w:val="4E4D4D"/>
                <w:sz w:val="26"/>
                <w:szCs w:val="26"/>
              </w:rPr>
              <w:t>д</w:t>
            </w:r>
            <w:r w:rsidR="001F498C" w:rsidRPr="00833E9E">
              <w:rPr>
                <w:color w:val="4E4D4D"/>
                <w:sz w:val="26"/>
                <w:szCs w:val="26"/>
              </w:rPr>
              <w:t xml:space="preserve">екабрь </w:t>
            </w:r>
          </w:p>
          <w:p w:rsidR="001F498C" w:rsidRPr="00833E9E" w:rsidRDefault="001F498C" w:rsidP="00C23D31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202</w:t>
            </w:r>
            <w:r w:rsidR="00C23D31">
              <w:rPr>
                <w:color w:val="4E4D4D"/>
                <w:sz w:val="26"/>
                <w:szCs w:val="26"/>
              </w:rPr>
              <w:t>4</w:t>
            </w:r>
            <w:r w:rsidR="007F300F">
              <w:rPr>
                <w:color w:val="4E4D4D"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8C" w:rsidRPr="00833E9E" w:rsidRDefault="001F498C" w:rsidP="00811EFE">
            <w:pPr>
              <w:spacing w:before="120" w:after="120"/>
              <w:jc w:val="center"/>
              <w:rPr>
                <w:color w:val="4E4D4D"/>
                <w:sz w:val="26"/>
                <w:szCs w:val="26"/>
              </w:rPr>
            </w:pPr>
            <w:r w:rsidRPr="00833E9E">
              <w:rPr>
                <w:color w:val="4E4D4D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2A642A" w:rsidRPr="00022F78" w:rsidRDefault="00022F78" w:rsidP="00022F78">
      <w:pPr>
        <w:jc w:val="both"/>
        <w:rPr>
          <w:sz w:val="24"/>
        </w:rPr>
      </w:pPr>
      <w:r>
        <w:rPr>
          <w:color w:val="333333"/>
          <w:sz w:val="24"/>
          <w:shd w:val="clear" w:color="auto" w:fill="FFFFFF"/>
        </w:rPr>
        <w:t xml:space="preserve">        </w:t>
      </w:r>
      <w:r w:rsidRPr="00022F78">
        <w:rPr>
          <w:color w:val="333333"/>
          <w:sz w:val="24"/>
          <w:shd w:val="clear" w:color="auto" w:fill="FFFFFF"/>
        </w:rPr>
        <w:t>Председатель комиссии  по противодействию коррупции </w:t>
      </w:r>
      <w:r w:rsidR="00BE3568">
        <w:rPr>
          <w:color w:val="333333"/>
          <w:sz w:val="24"/>
          <w:shd w:val="clear" w:color="auto" w:fill="FFFFFF"/>
        </w:rPr>
        <w:t>или по предложению не менее одной трети ее членов</w:t>
      </w:r>
      <w:r w:rsidRPr="00022F78">
        <w:rPr>
          <w:color w:val="333333"/>
          <w:sz w:val="24"/>
          <w:shd w:val="clear" w:color="auto" w:fill="FFFFFF"/>
        </w:rPr>
        <w:t xml:space="preserve"> может вносить на рассмотрение комиссии вопросы, не включенные в план работы комиссии по противодействию коррупции. Заседания комиссии  могут проводиться в 202</w:t>
      </w:r>
      <w:r w:rsidR="001E57F7">
        <w:rPr>
          <w:color w:val="333333"/>
          <w:sz w:val="24"/>
          <w:shd w:val="clear" w:color="auto" w:fill="FFFFFF"/>
        </w:rPr>
        <w:t>4</w:t>
      </w:r>
      <w:r w:rsidRPr="00022F78">
        <w:rPr>
          <w:color w:val="333333"/>
          <w:sz w:val="24"/>
          <w:shd w:val="clear" w:color="auto" w:fill="FFFFFF"/>
        </w:rPr>
        <w:t xml:space="preserve"> году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</w:t>
      </w:r>
      <w:r w:rsidRPr="00811EFE">
        <w:rPr>
          <w:color w:val="333333"/>
          <w:sz w:val="24"/>
          <w:shd w:val="clear" w:color="auto" w:fill="FFFFFF"/>
        </w:rPr>
        <w:t>.</w:t>
      </w:r>
      <w:r w:rsidR="004975E7" w:rsidRPr="00811EFE">
        <w:rPr>
          <w:sz w:val="24"/>
        </w:rPr>
        <w:t xml:space="preserve"> </w:t>
      </w:r>
      <w:r w:rsidR="00811EFE" w:rsidRPr="00811EFE">
        <w:rPr>
          <w:sz w:val="24"/>
        </w:rPr>
        <w:t>В</w:t>
      </w:r>
      <w:r w:rsidR="004975E7" w:rsidRPr="00BD5D20">
        <w:rPr>
          <w:sz w:val="24"/>
        </w:rPr>
        <w:t xml:space="preserve"> течение года в случае утраты актуальности вынесенных вопросов на рассмотрение, 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</w:t>
      </w:r>
      <w:r w:rsidR="00811EFE">
        <w:rPr>
          <w:sz w:val="24"/>
        </w:rPr>
        <w:t>.</w:t>
      </w:r>
    </w:p>
    <w:sectPr w:rsidR="002A642A" w:rsidRPr="00022F78" w:rsidSect="00833E9E">
      <w:footerReference w:type="even" r:id="rId8"/>
      <w:footerReference w:type="default" r:id="rId9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1C" w:rsidRDefault="00BB2B1C">
      <w:r>
        <w:separator/>
      </w:r>
    </w:p>
  </w:endnote>
  <w:endnote w:type="continuationSeparator" w:id="1">
    <w:p w:rsidR="00BB2B1C" w:rsidRDefault="00BB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C" w:rsidRDefault="007B4692" w:rsidP="00AC19D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B2B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2B1C" w:rsidRDefault="00BB2B1C" w:rsidP="0044253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C" w:rsidRDefault="00BB2B1C" w:rsidP="00AC19DC">
    <w:pPr>
      <w:pStyle w:val="a8"/>
      <w:framePr w:wrap="around" w:vAnchor="text" w:hAnchor="margin" w:xAlign="right" w:y="1"/>
      <w:rPr>
        <w:rStyle w:val="a9"/>
      </w:rPr>
    </w:pPr>
  </w:p>
  <w:p w:rsidR="00BB2B1C" w:rsidRDefault="00BB2B1C" w:rsidP="0044253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1C" w:rsidRDefault="00BB2B1C">
      <w:r>
        <w:separator/>
      </w:r>
    </w:p>
  </w:footnote>
  <w:footnote w:type="continuationSeparator" w:id="1">
    <w:p w:rsidR="00BB2B1C" w:rsidRDefault="00BB2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525"/>
    <w:multiLevelType w:val="multilevel"/>
    <w:tmpl w:val="23583A5E"/>
    <w:lvl w:ilvl="0">
      <w:start w:val="1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0D2495"/>
    <w:multiLevelType w:val="multilevel"/>
    <w:tmpl w:val="3C02635E"/>
    <w:lvl w:ilvl="0">
      <w:start w:val="6"/>
      <w:numFmt w:val="decimalZero"/>
      <w:lvlText w:val="%1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35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5"/>
        </w:tabs>
        <w:ind w:left="3585" w:hanging="3585"/>
      </w:pPr>
      <w:rPr>
        <w:rFonts w:hint="default"/>
      </w:rPr>
    </w:lvl>
  </w:abstractNum>
  <w:abstractNum w:abstractNumId="2">
    <w:nsid w:val="14A11C97"/>
    <w:multiLevelType w:val="multilevel"/>
    <w:tmpl w:val="2444A9AA"/>
    <w:lvl w:ilvl="0">
      <w:start w:val="3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8C3B60"/>
    <w:multiLevelType w:val="hybridMultilevel"/>
    <w:tmpl w:val="BC4C5FAC"/>
    <w:lvl w:ilvl="0" w:tplc="96525AC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D0416"/>
    <w:multiLevelType w:val="hybridMultilevel"/>
    <w:tmpl w:val="A178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7E7"/>
    <w:multiLevelType w:val="hybridMultilevel"/>
    <w:tmpl w:val="B57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3354"/>
    <w:multiLevelType w:val="hybridMultilevel"/>
    <w:tmpl w:val="C608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F6DC7"/>
    <w:multiLevelType w:val="hybridMultilevel"/>
    <w:tmpl w:val="68E21308"/>
    <w:lvl w:ilvl="0" w:tplc="3D2C1C7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67B70"/>
    <w:multiLevelType w:val="multilevel"/>
    <w:tmpl w:val="AC5845D6"/>
    <w:lvl w:ilvl="0">
      <w:start w:val="10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9">
    <w:nsid w:val="65FF327B"/>
    <w:multiLevelType w:val="hybridMultilevel"/>
    <w:tmpl w:val="4D66A23E"/>
    <w:lvl w:ilvl="0" w:tplc="B07621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40F57"/>
    <w:multiLevelType w:val="multilevel"/>
    <w:tmpl w:val="6FBE2B86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1A645FD"/>
    <w:multiLevelType w:val="hybridMultilevel"/>
    <w:tmpl w:val="BEBA5C18"/>
    <w:lvl w:ilvl="0" w:tplc="1ACA1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40A"/>
    <w:rsid w:val="00002232"/>
    <w:rsid w:val="00002ECC"/>
    <w:rsid w:val="00003074"/>
    <w:rsid w:val="00004DFE"/>
    <w:rsid w:val="00013742"/>
    <w:rsid w:val="000146CC"/>
    <w:rsid w:val="00017CF0"/>
    <w:rsid w:val="00021B04"/>
    <w:rsid w:val="00022AAA"/>
    <w:rsid w:val="00022F78"/>
    <w:rsid w:val="00036C73"/>
    <w:rsid w:val="00036CEE"/>
    <w:rsid w:val="00051B14"/>
    <w:rsid w:val="00053A3D"/>
    <w:rsid w:val="0006033E"/>
    <w:rsid w:val="000706A5"/>
    <w:rsid w:val="000863C6"/>
    <w:rsid w:val="000A114D"/>
    <w:rsid w:val="000A1915"/>
    <w:rsid w:val="000A2CE3"/>
    <w:rsid w:val="000D23AB"/>
    <w:rsid w:val="000F36C4"/>
    <w:rsid w:val="000F5B46"/>
    <w:rsid w:val="000F6F39"/>
    <w:rsid w:val="00104599"/>
    <w:rsid w:val="00104C0E"/>
    <w:rsid w:val="00113C58"/>
    <w:rsid w:val="00130CC3"/>
    <w:rsid w:val="00142233"/>
    <w:rsid w:val="00150799"/>
    <w:rsid w:val="00155389"/>
    <w:rsid w:val="00161ECD"/>
    <w:rsid w:val="00175A21"/>
    <w:rsid w:val="001769D5"/>
    <w:rsid w:val="00191C69"/>
    <w:rsid w:val="00196D34"/>
    <w:rsid w:val="001B508E"/>
    <w:rsid w:val="001B7072"/>
    <w:rsid w:val="001C5C22"/>
    <w:rsid w:val="001E00AB"/>
    <w:rsid w:val="001E57F7"/>
    <w:rsid w:val="001E6471"/>
    <w:rsid w:val="001E7ADD"/>
    <w:rsid w:val="001F0CD3"/>
    <w:rsid w:val="001F1DA5"/>
    <w:rsid w:val="001F498C"/>
    <w:rsid w:val="00205A25"/>
    <w:rsid w:val="00207179"/>
    <w:rsid w:val="0021053B"/>
    <w:rsid w:val="00210BBD"/>
    <w:rsid w:val="00211A17"/>
    <w:rsid w:val="002245CA"/>
    <w:rsid w:val="002348D1"/>
    <w:rsid w:val="00237F68"/>
    <w:rsid w:val="00240A10"/>
    <w:rsid w:val="00246270"/>
    <w:rsid w:val="0025435A"/>
    <w:rsid w:val="00255A5A"/>
    <w:rsid w:val="0026116E"/>
    <w:rsid w:val="00262478"/>
    <w:rsid w:val="002635D1"/>
    <w:rsid w:val="00267490"/>
    <w:rsid w:val="00275832"/>
    <w:rsid w:val="00280579"/>
    <w:rsid w:val="00280F6A"/>
    <w:rsid w:val="002A642A"/>
    <w:rsid w:val="002B50EF"/>
    <w:rsid w:val="002C695B"/>
    <w:rsid w:val="002C6C72"/>
    <w:rsid w:val="002D3C97"/>
    <w:rsid w:val="002D7D29"/>
    <w:rsid w:val="002E351A"/>
    <w:rsid w:val="002F5AB5"/>
    <w:rsid w:val="003004BF"/>
    <w:rsid w:val="003019A6"/>
    <w:rsid w:val="003029B2"/>
    <w:rsid w:val="003215FB"/>
    <w:rsid w:val="00334A5E"/>
    <w:rsid w:val="00335311"/>
    <w:rsid w:val="00343CFD"/>
    <w:rsid w:val="003466C3"/>
    <w:rsid w:val="003506D4"/>
    <w:rsid w:val="00353BA9"/>
    <w:rsid w:val="0035705E"/>
    <w:rsid w:val="00361005"/>
    <w:rsid w:val="00361304"/>
    <w:rsid w:val="003662D1"/>
    <w:rsid w:val="00372B6D"/>
    <w:rsid w:val="003873DD"/>
    <w:rsid w:val="00393266"/>
    <w:rsid w:val="003944C3"/>
    <w:rsid w:val="0039588E"/>
    <w:rsid w:val="003A5E6E"/>
    <w:rsid w:val="003B5614"/>
    <w:rsid w:val="003E1C3C"/>
    <w:rsid w:val="003E47ED"/>
    <w:rsid w:val="003E52D6"/>
    <w:rsid w:val="003F2D24"/>
    <w:rsid w:val="00402763"/>
    <w:rsid w:val="00415F19"/>
    <w:rsid w:val="00421C74"/>
    <w:rsid w:val="00422A06"/>
    <w:rsid w:val="004379F8"/>
    <w:rsid w:val="00441FC8"/>
    <w:rsid w:val="00442535"/>
    <w:rsid w:val="004463D4"/>
    <w:rsid w:val="004470ED"/>
    <w:rsid w:val="00451A81"/>
    <w:rsid w:val="0046133F"/>
    <w:rsid w:val="00467ADE"/>
    <w:rsid w:val="00476506"/>
    <w:rsid w:val="004905D4"/>
    <w:rsid w:val="004975E7"/>
    <w:rsid w:val="004A1369"/>
    <w:rsid w:val="004A7C1B"/>
    <w:rsid w:val="004B3856"/>
    <w:rsid w:val="004C3DA5"/>
    <w:rsid w:val="004C4925"/>
    <w:rsid w:val="004D7584"/>
    <w:rsid w:val="004E5213"/>
    <w:rsid w:val="004F136A"/>
    <w:rsid w:val="004F5B12"/>
    <w:rsid w:val="004F5FD4"/>
    <w:rsid w:val="00504035"/>
    <w:rsid w:val="00510CB1"/>
    <w:rsid w:val="00534C32"/>
    <w:rsid w:val="005456EB"/>
    <w:rsid w:val="00547F8B"/>
    <w:rsid w:val="005622D7"/>
    <w:rsid w:val="0056315F"/>
    <w:rsid w:val="00565062"/>
    <w:rsid w:val="00583A4F"/>
    <w:rsid w:val="005922C1"/>
    <w:rsid w:val="005A69D3"/>
    <w:rsid w:val="005A74B3"/>
    <w:rsid w:val="005B005F"/>
    <w:rsid w:val="005B6981"/>
    <w:rsid w:val="005C66A2"/>
    <w:rsid w:val="005D2877"/>
    <w:rsid w:val="005D4FD0"/>
    <w:rsid w:val="005E397D"/>
    <w:rsid w:val="005F4F83"/>
    <w:rsid w:val="006042AC"/>
    <w:rsid w:val="00606401"/>
    <w:rsid w:val="0062276E"/>
    <w:rsid w:val="00624359"/>
    <w:rsid w:val="006272DC"/>
    <w:rsid w:val="0063340A"/>
    <w:rsid w:val="00641AC5"/>
    <w:rsid w:val="00642FA1"/>
    <w:rsid w:val="00645DEF"/>
    <w:rsid w:val="00646451"/>
    <w:rsid w:val="00651A36"/>
    <w:rsid w:val="0066741A"/>
    <w:rsid w:val="0068185D"/>
    <w:rsid w:val="00686C18"/>
    <w:rsid w:val="00695627"/>
    <w:rsid w:val="006B46C3"/>
    <w:rsid w:val="006B6D9A"/>
    <w:rsid w:val="006C2DBE"/>
    <w:rsid w:val="006C749F"/>
    <w:rsid w:val="006E0F6E"/>
    <w:rsid w:val="006E5112"/>
    <w:rsid w:val="006F4CF3"/>
    <w:rsid w:val="00703FD3"/>
    <w:rsid w:val="00716AC5"/>
    <w:rsid w:val="00722394"/>
    <w:rsid w:val="00724CBD"/>
    <w:rsid w:val="00732CEA"/>
    <w:rsid w:val="00737FE2"/>
    <w:rsid w:val="00740AEB"/>
    <w:rsid w:val="00742761"/>
    <w:rsid w:val="00756A70"/>
    <w:rsid w:val="007608C5"/>
    <w:rsid w:val="00761D9E"/>
    <w:rsid w:val="007649F6"/>
    <w:rsid w:val="00770C27"/>
    <w:rsid w:val="00780601"/>
    <w:rsid w:val="00785FE5"/>
    <w:rsid w:val="00787335"/>
    <w:rsid w:val="00796BCB"/>
    <w:rsid w:val="007A3F21"/>
    <w:rsid w:val="007B30AE"/>
    <w:rsid w:val="007B4692"/>
    <w:rsid w:val="007B4D9B"/>
    <w:rsid w:val="007B580C"/>
    <w:rsid w:val="007C1627"/>
    <w:rsid w:val="007C5204"/>
    <w:rsid w:val="007D2B84"/>
    <w:rsid w:val="007D57C1"/>
    <w:rsid w:val="007D60A3"/>
    <w:rsid w:val="007D7D63"/>
    <w:rsid w:val="007E5192"/>
    <w:rsid w:val="007F071A"/>
    <w:rsid w:val="007F1247"/>
    <w:rsid w:val="007F23ED"/>
    <w:rsid w:val="007F300F"/>
    <w:rsid w:val="007F302F"/>
    <w:rsid w:val="008005F1"/>
    <w:rsid w:val="0080284E"/>
    <w:rsid w:val="0080543B"/>
    <w:rsid w:val="00811EFE"/>
    <w:rsid w:val="008153F6"/>
    <w:rsid w:val="00833E9E"/>
    <w:rsid w:val="0083457B"/>
    <w:rsid w:val="008362BE"/>
    <w:rsid w:val="008556E4"/>
    <w:rsid w:val="00860E76"/>
    <w:rsid w:val="00882D25"/>
    <w:rsid w:val="008869A6"/>
    <w:rsid w:val="008B34B3"/>
    <w:rsid w:val="008C511F"/>
    <w:rsid w:val="008C7714"/>
    <w:rsid w:val="008E1DC8"/>
    <w:rsid w:val="008E2724"/>
    <w:rsid w:val="008F250C"/>
    <w:rsid w:val="008F5AAD"/>
    <w:rsid w:val="008F77BD"/>
    <w:rsid w:val="008F78F6"/>
    <w:rsid w:val="00916850"/>
    <w:rsid w:val="00922398"/>
    <w:rsid w:val="009227FE"/>
    <w:rsid w:val="00932174"/>
    <w:rsid w:val="00935FC9"/>
    <w:rsid w:val="0094681F"/>
    <w:rsid w:val="00950108"/>
    <w:rsid w:val="00955F84"/>
    <w:rsid w:val="009623BB"/>
    <w:rsid w:val="00962F33"/>
    <w:rsid w:val="00963F1B"/>
    <w:rsid w:val="00964DF1"/>
    <w:rsid w:val="009705FA"/>
    <w:rsid w:val="009714E9"/>
    <w:rsid w:val="00971615"/>
    <w:rsid w:val="00977418"/>
    <w:rsid w:val="00981EB1"/>
    <w:rsid w:val="00982371"/>
    <w:rsid w:val="009867FF"/>
    <w:rsid w:val="0099629E"/>
    <w:rsid w:val="009A3160"/>
    <w:rsid w:val="009B7217"/>
    <w:rsid w:val="009D3AD6"/>
    <w:rsid w:val="009D4F18"/>
    <w:rsid w:val="009D7926"/>
    <w:rsid w:val="009E065F"/>
    <w:rsid w:val="009F2544"/>
    <w:rsid w:val="00A03365"/>
    <w:rsid w:val="00A11F11"/>
    <w:rsid w:val="00A209D5"/>
    <w:rsid w:val="00A36D68"/>
    <w:rsid w:val="00A373A8"/>
    <w:rsid w:val="00A50A9F"/>
    <w:rsid w:val="00A53703"/>
    <w:rsid w:val="00A544F0"/>
    <w:rsid w:val="00A55123"/>
    <w:rsid w:val="00A63E4B"/>
    <w:rsid w:val="00AA3EBB"/>
    <w:rsid w:val="00AB0BCF"/>
    <w:rsid w:val="00AB28FB"/>
    <w:rsid w:val="00AB45B5"/>
    <w:rsid w:val="00AC19DC"/>
    <w:rsid w:val="00AC6AB2"/>
    <w:rsid w:val="00AE28C8"/>
    <w:rsid w:val="00B054A9"/>
    <w:rsid w:val="00B13EC1"/>
    <w:rsid w:val="00B2166B"/>
    <w:rsid w:val="00B23E5B"/>
    <w:rsid w:val="00B265AE"/>
    <w:rsid w:val="00B31586"/>
    <w:rsid w:val="00B522D9"/>
    <w:rsid w:val="00B609BF"/>
    <w:rsid w:val="00B60F28"/>
    <w:rsid w:val="00B62BA1"/>
    <w:rsid w:val="00B62C02"/>
    <w:rsid w:val="00B63A46"/>
    <w:rsid w:val="00B64753"/>
    <w:rsid w:val="00B7159F"/>
    <w:rsid w:val="00B9425C"/>
    <w:rsid w:val="00BA58CC"/>
    <w:rsid w:val="00BA7D1B"/>
    <w:rsid w:val="00BB2B1C"/>
    <w:rsid w:val="00BB520C"/>
    <w:rsid w:val="00BC5055"/>
    <w:rsid w:val="00BD1A41"/>
    <w:rsid w:val="00BD5D20"/>
    <w:rsid w:val="00BE3568"/>
    <w:rsid w:val="00BF50AB"/>
    <w:rsid w:val="00C1282C"/>
    <w:rsid w:val="00C222D8"/>
    <w:rsid w:val="00C23AA9"/>
    <w:rsid w:val="00C23D31"/>
    <w:rsid w:val="00C24839"/>
    <w:rsid w:val="00C25B17"/>
    <w:rsid w:val="00C41061"/>
    <w:rsid w:val="00C51F97"/>
    <w:rsid w:val="00C529BE"/>
    <w:rsid w:val="00C54093"/>
    <w:rsid w:val="00C56EEA"/>
    <w:rsid w:val="00C62917"/>
    <w:rsid w:val="00C63122"/>
    <w:rsid w:val="00C637EC"/>
    <w:rsid w:val="00C74D1B"/>
    <w:rsid w:val="00C84F7C"/>
    <w:rsid w:val="00C92BFD"/>
    <w:rsid w:val="00CA04CF"/>
    <w:rsid w:val="00CA2915"/>
    <w:rsid w:val="00CA2D6E"/>
    <w:rsid w:val="00CA6DC3"/>
    <w:rsid w:val="00CB3B74"/>
    <w:rsid w:val="00CB7F6B"/>
    <w:rsid w:val="00CD278A"/>
    <w:rsid w:val="00CD3F34"/>
    <w:rsid w:val="00CE3B34"/>
    <w:rsid w:val="00CE7FEC"/>
    <w:rsid w:val="00D01536"/>
    <w:rsid w:val="00D017F5"/>
    <w:rsid w:val="00D113CE"/>
    <w:rsid w:val="00D27DD2"/>
    <w:rsid w:val="00D30D96"/>
    <w:rsid w:val="00D3588C"/>
    <w:rsid w:val="00D44928"/>
    <w:rsid w:val="00D51EF1"/>
    <w:rsid w:val="00D6250E"/>
    <w:rsid w:val="00D67059"/>
    <w:rsid w:val="00D80AA0"/>
    <w:rsid w:val="00D8617F"/>
    <w:rsid w:val="00D87779"/>
    <w:rsid w:val="00D9630C"/>
    <w:rsid w:val="00D970C5"/>
    <w:rsid w:val="00DA299E"/>
    <w:rsid w:val="00DA35C2"/>
    <w:rsid w:val="00DB3257"/>
    <w:rsid w:val="00DB712D"/>
    <w:rsid w:val="00DB7556"/>
    <w:rsid w:val="00DC27EE"/>
    <w:rsid w:val="00DD0B8E"/>
    <w:rsid w:val="00DD4284"/>
    <w:rsid w:val="00DE7A0A"/>
    <w:rsid w:val="00DF36C3"/>
    <w:rsid w:val="00DF36F2"/>
    <w:rsid w:val="00E13822"/>
    <w:rsid w:val="00E30864"/>
    <w:rsid w:val="00E552D4"/>
    <w:rsid w:val="00E56109"/>
    <w:rsid w:val="00E6310E"/>
    <w:rsid w:val="00E736CE"/>
    <w:rsid w:val="00E84515"/>
    <w:rsid w:val="00E85764"/>
    <w:rsid w:val="00E87DCA"/>
    <w:rsid w:val="00E90B76"/>
    <w:rsid w:val="00EB4B64"/>
    <w:rsid w:val="00EB72CD"/>
    <w:rsid w:val="00EC308A"/>
    <w:rsid w:val="00ED02F8"/>
    <w:rsid w:val="00ED3101"/>
    <w:rsid w:val="00EF39A4"/>
    <w:rsid w:val="00EF77E4"/>
    <w:rsid w:val="00F04C10"/>
    <w:rsid w:val="00F15EAE"/>
    <w:rsid w:val="00F17969"/>
    <w:rsid w:val="00F232A2"/>
    <w:rsid w:val="00F42C7A"/>
    <w:rsid w:val="00F42D2B"/>
    <w:rsid w:val="00F82900"/>
    <w:rsid w:val="00F87475"/>
    <w:rsid w:val="00F97B7E"/>
    <w:rsid w:val="00F97BD8"/>
    <w:rsid w:val="00FA5AB6"/>
    <w:rsid w:val="00FB68DE"/>
    <w:rsid w:val="00FB6D75"/>
    <w:rsid w:val="00FC1733"/>
    <w:rsid w:val="00FD7B16"/>
    <w:rsid w:val="00FE7A9D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40A"/>
    <w:rPr>
      <w:sz w:val="28"/>
      <w:szCs w:val="24"/>
    </w:rPr>
  </w:style>
  <w:style w:type="paragraph" w:styleId="1">
    <w:name w:val="heading 1"/>
    <w:basedOn w:val="a"/>
    <w:next w:val="a"/>
    <w:qFormat/>
    <w:rsid w:val="0063340A"/>
    <w:pPr>
      <w:keepNext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63340A"/>
    <w:pPr>
      <w:keepNext/>
      <w:jc w:val="center"/>
      <w:outlineLvl w:val="1"/>
    </w:pPr>
    <w:rPr>
      <w:b/>
      <w:bCs/>
      <w:lang w:val="be-BY"/>
    </w:rPr>
  </w:style>
  <w:style w:type="paragraph" w:styleId="5">
    <w:name w:val="heading 5"/>
    <w:basedOn w:val="a"/>
    <w:next w:val="a"/>
    <w:qFormat/>
    <w:rsid w:val="00D51E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334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340A"/>
    <w:pPr>
      <w:jc w:val="center"/>
    </w:pPr>
    <w:rPr>
      <w:b/>
      <w:bCs/>
      <w:sz w:val="32"/>
    </w:rPr>
  </w:style>
  <w:style w:type="paragraph" w:styleId="a4">
    <w:name w:val="Subtitle"/>
    <w:basedOn w:val="a"/>
    <w:link w:val="a5"/>
    <w:qFormat/>
    <w:rsid w:val="0063340A"/>
    <w:rPr>
      <w:b/>
      <w:bCs/>
      <w:sz w:val="32"/>
      <w:lang w:val="be-BY"/>
    </w:rPr>
  </w:style>
  <w:style w:type="paragraph" w:styleId="a6">
    <w:name w:val="Body Text"/>
    <w:basedOn w:val="a"/>
    <w:rsid w:val="0063340A"/>
    <w:pPr>
      <w:jc w:val="center"/>
    </w:pPr>
  </w:style>
  <w:style w:type="paragraph" w:styleId="20">
    <w:name w:val="Body Text 2"/>
    <w:basedOn w:val="a"/>
    <w:rsid w:val="0063340A"/>
    <w:pPr>
      <w:jc w:val="center"/>
    </w:pPr>
    <w:rPr>
      <w:b/>
      <w:bCs/>
      <w:sz w:val="72"/>
    </w:rPr>
  </w:style>
  <w:style w:type="paragraph" w:styleId="3">
    <w:name w:val="Body Text 3"/>
    <w:basedOn w:val="a"/>
    <w:rsid w:val="0063340A"/>
    <w:pPr>
      <w:jc w:val="both"/>
    </w:pPr>
  </w:style>
  <w:style w:type="paragraph" w:styleId="a7">
    <w:name w:val="Body Text Indent"/>
    <w:basedOn w:val="a"/>
    <w:rsid w:val="0063340A"/>
    <w:pPr>
      <w:spacing w:after="120"/>
      <w:ind w:left="283"/>
    </w:pPr>
  </w:style>
  <w:style w:type="paragraph" w:styleId="21">
    <w:name w:val="Body Text Indent 2"/>
    <w:basedOn w:val="a"/>
    <w:rsid w:val="00737FE2"/>
    <w:pPr>
      <w:spacing w:after="120" w:line="480" w:lineRule="auto"/>
      <w:ind w:left="283"/>
    </w:pPr>
  </w:style>
  <w:style w:type="paragraph" w:styleId="a8">
    <w:name w:val="footer"/>
    <w:basedOn w:val="a"/>
    <w:rsid w:val="0044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535"/>
  </w:style>
  <w:style w:type="paragraph" w:styleId="aa">
    <w:name w:val="header"/>
    <w:basedOn w:val="a"/>
    <w:rsid w:val="00AC19DC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EF77E4"/>
    <w:rPr>
      <w:color w:val="0000FF"/>
      <w:u w:val="single"/>
    </w:rPr>
  </w:style>
  <w:style w:type="paragraph" w:customStyle="1" w:styleId="newncpi">
    <w:name w:val="newncpi"/>
    <w:basedOn w:val="a"/>
    <w:rsid w:val="00EF77E4"/>
    <w:pPr>
      <w:ind w:firstLine="567"/>
      <w:jc w:val="both"/>
    </w:pPr>
    <w:rPr>
      <w:sz w:val="24"/>
    </w:rPr>
  </w:style>
  <w:style w:type="table" w:styleId="ac">
    <w:name w:val="Table Grid"/>
    <w:basedOn w:val="a1"/>
    <w:rsid w:val="00EF7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заголовок Знак"/>
    <w:basedOn w:val="a0"/>
    <w:link w:val="a4"/>
    <w:rsid w:val="000D23AB"/>
    <w:rPr>
      <w:b/>
      <w:bCs/>
      <w:sz w:val="32"/>
      <w:szCs w:val="24"/>
      <w:lang w:val="be-BY"/>
    </w:rPr>
  </w:style>
  <w:style w:type="paragraph" w:styleId="ad">
    <w:name w:val="Normal (Web)"/>
    <w:basedOn w:val="a"/>
    <w:uiPriority w:val="99"/>
    <w:unhideWhenUsed/>
    <w:rsid w:val="002A642A"/>
    <w:pPr>
      <w:spacing w:before="100" w:beforeAutospacing="1" w:after="100" w:afterAutospacing="1"/>
    </w:pPr>
    <w:rPr>
      <w:sz w:val="24"/>
    </w:rPr>
  </w:style>
  <w:style w:type="character" w:styleId="ae">
    <w:name w:val="Emphasis"/>
    <w:basedOn w:val="a0"/>
    <w:uiPriority w:val="20"/>
    <w:qFormat/>
    <w:rsid w:val="002A642A"/>
    <w:rPr>
      <w:i/>
      <w:iCs/>
    </w:rPr>
  </w:style>
  <w:style w:type="paragraph" w:styleId="af">
    <w:name w:val="List Paragraph"/>
    <w:basedOn w:val="a"/>
    <w:uiPriority w:val="34"/>
    <w:qFormat/>
    <w:rsid w:val="000F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3CCC-5926-4F23-843B-E96FF0A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</vt:lpstr>
    </vt:vector>
  </TitlesOfParts>
  <Company>Home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</dc:title>
  <dc:creator>Аня</dc:creator>
  <cp:lastModifiedBy>Юрист</cp:lastModifiedBy>
  <cp:revision>4</cp:revision>
  <cp:lastPrinted>2023-12-28T13:31:00Z</cp:lastPrinted>
  <dcterms:created xsi:type="dcterms:W3CDTF">2023-12-28T13:35:00Z</dcterms:created>
  <dcterms:modified xsi:type="dcterms:W3CDTF">2024-01-22T13:55:00Z</dcterms:modified>
</cp:coreProperties>
</file>